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D1" w14:textId="77777777" w:rsidR="007E6C15" w:rsidRDefault="007E6C15" w:rsidP="007E6C15">
      <w:pPr>
        <w:suppressAutoHyphens/>
        <w:spacing w:after="0" w:line="240" w:lineRule="auto"/>
        <w:ind w:left="-1134"/>
        <w:rPr>
          <w:rFonts w:eastAsia="Times New Roman"/>
          <w:b/>
          <w:sz w:val="36"/>
          <w:lang w:eastAsia="ar-SA"/>
        </w:rPr>
      </w:pPr>
      <w:r w:rsidRPr="007B4B1B">
        <w:rPr>
          <w:rFonts w:eastAsia="Times New Roma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95263" wp14:editId="79456CE2">
                <wp:simplePos x="0" y="0"/>
                <wp:positionH relativeFrom="column">
                  <wp:posOffset>3400425</wp:posOffset>
                </wp:positionH>
                <wp:positionV relativeFrom="paragraph">
                  <wp:posOffset>-392431</wp:posOffset>
                </wp:positionV>
                <wp:extent cx="3079750" cy="164782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5FC1A" w14:textId="77777777" w:rsidR="007B4B1B" w:rsidRPr="007B4B1B" w:rsidRDefault="007B4B1B" w:rsidP="007B4B1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B4B1B">
                              <w:rPr>
                                <w:rFonts w:asciiTheme="majorHAnsi" w:hAnsiTheme="majorHAnsi"/>
                                <w:b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95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75pt;margin-top:-30.9pt;width:242.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">
                <v:textbox>
                  <w:txbxContent>
                    <w:p w14:paraId="7F95FC1A" w14:textId="77777777" w:rsidR="007B4B1B" w:rsidRPr="007B4B1B" w:rsidRDefault="007B4B1B" w:rsidP="007B4B1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B4B1B">
                        <w:rPr>
                          <w:rFonts w:asciiTheme="majorHAnsi" w:hAnsiTheme="majorHAnsi"/>
                          <w:b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w:drawing>
          <wp:anchor distT="0" distB="0" distL="114300" distR="114300" simplePos="0" relativeHeight="251650048" behindDoc="1" locked="0" layoutInCell="1" allowOverlap="1" wp14:anchorId="53241138" wp14:editId="29B57693">
            <wp:simplePos x="0" y="0"/>
            <wp:positionH relativeFrom="column">
              <wp:posOffset>0</wp:posOffset>
            </wp:positionH>
            <wp:positionV relativeFrom="paragraph">
              <wp:posOffset>-543560</wp:posOffset>
            </wp:positionV>
            <wp:extent cx="2638425" cy="1103630"/>
            <wp:effectExtent l="0" t="0" r="9525" b="1270"/>
            <wp:wrapNone/>
            <wp:docPr id="1" name="Picture 1" descr="Y:\Photos\Logos\Cle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hotos\Logos\Clea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D942F" w14:textId="77777777" w:rsidR="007E6C15" w:rsidRDefault="007E6C15" w:rsidP="007E6C15">
      <w:pPr>
        <w:suppressAutoHyphens/>
        <w:spacing w:after="0" w:line="240" w:lineRule="auto"/>
        <w:ind w:left="-1134"/>
        <w:rPr>
          <w:rFonts w:eastAsia="Times New Roman"/>
          <w:b/>
          <w:sz w:val="36"/>
          <w:lang w:eastAsia="ar-SA"/>
        </w:rPr>
      </w:pPr>
    </w:p>
    <w:p w14:paraId="2C7A82C7" w14:textId="77777777" w:rsidR="004E3A03" w:rsidRPr="00345D24" w:rsidRDefault="004E3A03" w:rsidP="007E6C15">
      <w:pPr>
        <w:suppressAutoHyphens/>
        <w:spacing w:after="0" w:line="240" w:lineRule="auto"/>
        <w:ind w:left="-1134" w:firstLine="1134"/>
        <w:rPr>
          <w:rFonts w:ascii="Bradley Hand" w:eastAsia="Times New Roman" w:hAnsi="Bradley Hand"/>
          <w:b/>
          <w:sz w:val="36"/>
          <w:lang w:eastAsia="ar-SA"/>
        </w:rPr>
      </w:pPr>
      <w:r w:rsidRPr="00345D24">
        <w:rPr>
          <w:rFonts w:ascii="Bradley Hand" w:eastAsia="Times New Roman" w:hAnsi="Bradley Hand"/>
          <w:b/>
          <w:color w:val="B2B616"/>
          <w:sz w:val="44"/>
          <w:szCs w:val="44"/>
          <w:lang w:eastAsia="ar-SA"/>
        </w:rPr>
        <w:t xml:space="preserve">Volunteer </w:t>
      </w:r>
      <w:r w:rsidRPr="00345D24">
        <w:rPr>
          <w:rFonts w:ascii="Bradley Hand" w:eastAsia="Times New Roman" w:hAnsi="Bradley Hand"/>
          <w:b/>
          <w:color w:val="C55BA9"/>
          <w:sz w:val="44"/>
          <w:szCs w:val="44"/>
          <w:lang w:eastAsia="ar-SA"/>
        </w:rPr>
        <w:t>Application</w:t>
      </w:r>
      <w:r w:rsidRPr="00345D24">
        <w:rPr>
          <w:rFonts w:ascii="Bradley Hand" w:eastAsia="Times New Roman" w:hAnsi="Bradley Hand"/>
          <w:b/>
          <w:sz w:val="44"/>
          <w:szCs w:val="44"/>
          <w:lang w:eastAsia="ar-SA"/>
        </w:rPr>
        <w:t xml:space="preserve"> </w:t>
      </w:r>
      <w:r w:rsidR="007E6C15" w:rsidRPr="00345D24">
        <w:rPr>
          <w:rFonts w:ascii="Bradley Hand" w:eastAsia="Times New Roman" w:hAnsi="Bradley Hand"/>
          <w:b/>
          <w:color w:val="B2B616"/>
          <w:sz w:val="44"/>
          <w:szCs w:val="44"/>
          <w:lang w:eastAsia="ar-SA"/>
        </w:rPr>
        <w:t>Form</w:t>
      </w:r>
      <w:r w:rsidR="007E6C15" w:rsidRPr="00345D24">
        <w:rPr>
          <w:rFonts w:ascii="Bradley Hand" w:eastAsia="Times New Roman" w:hAnsi="Bradley Hand"/>
          <w:b/>
          <w:sz w:val="44"/>
          <w:szCs w:val="44"/>
          <w:lang w:eastAsia="ar-SA"/>
        </w:rPr>
        <w:t xml:space="preserve"> </w:t>
      </w:r>
    </w:p>
    <w:p w14:paraId="72F7CC81" w14:textId="77777777" w:rsidR="004E3A03" w:rsidRPr="00345D24" w:rsidRDefault="004E3A03">
      <w:pPr>
        <w:suppressAutoHyphens/>
        <w:spacing w:after="0" w:line="240" w:lineRule="auto"/>
        <w:rPr>
          <w:rFonts w:ascii="Bradley Hand" w:eastAsia="Times New Roman" w:hAnsi="Bradley Hand"/>
          <w:sz w:val="20"/>
          <w:lang w:eastAsia="ar-SA"/>
        </w:rPr>
      </w:pPr>
    </w:p>
    <w:p w14:paraId="276D6441" w14:textId="77777777" w:rsidR="004E3A03" w:rsidRPr="00345D24" w:rsidRDefault="004E3A03" w:rsidP="00E62B05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Bradley Hand" w:eastAsia="Times New Roman" w:hAnsi="Bradley Hand"/>
          <w:b/>
          <w:color w:val="C55BA9"/>
          <w:sz w:val="32"/>
          <w:szCs w:val="32"/>
          <w:lang w:eastAsia="ar-SA"/>
        </w:rPr>
      </w:pPr>
      <w:r w:rsidRPr="00345D24">
        <w:rPr>
          <w:rFonts w:ascii="Bradley Hand" w:eastAsia="Times New Roman" w:hAnsi="Bradley Hand"/>
          <w:b/>
          <w:color w:val="C55BA9"/>
          <w:sz w:val="32"/>
          <w:szCs w:val="32"/>
          <w:lang w:eastAsia="ar-SA"/>
        </w:rPr>
        <w:t>Section 1 – Personal Information</w:t>
      </w:r>
      <w:r w:rsidR="00E13966" w:rsidRPr="00345D24">
        <w:rPr>
          <w:rFonts w:ascii="Bradley Hand" w:eastAsia="Times New Roman" w:hAnsi="Bradley Hand"/>
          <w:b/>
          <w:color w:val="C55BA9"/>
          <w:sz w:val="32"/>
          <w:szCs w:val="32"/>
          <w:lang w:eastAsia="ar-SA"/>
        </w:rPr>
        <w:t>:</w:t>
      </w:r>
    </w:p>
    <w:p w14:paraId="2AABE0F7" w14:textId="77777777" w:rsidR="00B65F8C" w:rsidRPr="005E779B" w:rsidRDefault="00B65F8C">
      <w:pPr>
        <w:keepNext/>
        <w:tabs>
          <w:tab w:val="num" w:pos="432"/>
        </w:tabs>
        <w:suppressAutoHyphens/>
        <w:spacing w:after="0" w:line="240" w:lineRule="auto"/>
        <w:ind w:left="-1134"/>
        <w:outlineLvl w:val="0"/>
        <w:rPr>
          <w:rFonts w:ascii="Bradley Hand ITC" w:eastAsia="Times New Roman" w:hAnsi="Bradley Hand ITC"/>
          <w:b/>
          <w:sz w:val="28"/>
          <w:lang w:eastAsia="ar-SA"/>
        </w:rPr>
      </w:pPr>
    </w:p>
    <w:tbl>
      <w:tblPr>
        <w:tblW w:w="102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40"/>
        <w:gridCol w:w="6799"/>
      </w:tblGrid>
      <w:tr w:rsidR="00B65F8C" w:rsidRPr="00B65F8C" w14:paraId="2E5B987B" w14:textId="77777777" w:rsidTr="003F40C1">
        <w:trPr>
          <w:trHeight w:val="611"/>
        </w:trPr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1EE224EC" w14:textId="77777777" w:rsidR="00B65F8C" w:rsidRPr="00B65F8C" w:rsidRDefault="007E6C15" w:rsidP="00B65F8C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Full </w:t>
            </w:r>
            <w:r w:rsidR="00B65F8C" w:rsidRPr="00B65F8C"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64AF2642" w14:textId="77777777" w:rsidR="00B65F8C" w:rsidRPr="00B65F8C" w:rsidRDefault="00B65F8C" w:rsidP="003F40C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65F8C" w:rsidRPr="00B65F8C" w14:paraId="79D630F2" w14:textId="77777777" w:rsidTr="003F40C1">
        <w:trPr>
          <w:trHeight w:val="1162"/>
        </w:trPr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0AF56CBF" w14:textId="77777777" w:rsidR="00B65F8C" w:rsidRPr="00B65F8C" w:rsidRDefault="00B65F8C" w:rsidP="00B65F8C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5F8C"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0459887F" w14:textId="77777777" w:rsidR="00B65F8C" w:rsidRPr="00B65F8C" w:rsidRDefault="00B65F8C" w:rsidP="003F40C1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B65F8C" w:rsidRPr="00B65F8C" w14:paraId="04A559C3" w14:textId="77777777" w:rsidTr="003F40C1">
        <w:trPr>
          <w:trHeight w:val="611"/>
        </w:trPr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2920B8B0" w14:textId="77777777" w:rsidR="00B65F8C" w:rsidRPr="00B65F8C" w:rsidRDefault="00B65F8C" w:rsidP="00B65F8C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5F8C"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Telephone Number 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675A0CAE" w14:textId="77777777" w:rsidR="00B65F8C" w:rsidRPr="00B65F8C" w:rsidRDefault="00B65F8C" w:rsidP="00B65F8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F8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65F8C" w:rsidRPr="00B65F8C" w14:paraId="3FAAAE12" w14:textId="77777777" w:rsidTr="003F40C1">
        <w:trPr>
          <w:trHeight w:val="611"/>
        </w:trPr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56714C8E" w14:textId="77777777" w:rsidR="00B65F8C" w:rsidRPr="00B65F8C" w:rsidRDefault="00B65F8C" w:rsidP="00B65F8C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5F8C"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Email 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5392BEB3" w14:textId="77777777" w:rsidR="00B65F8C" w:rsidRPr="00B65F8C" w:rsidRDefault="00B65F8C" w:rsidP="00B65F8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B65F8C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B65F8C" w:rsidRPr="00B65F8C" w14:paraId="72261CF5" w14:textId="77777777" w:rsidTr="003F40C1">
        <w:trPr>
          <w:trHeight w:val="843"/>
        </w:trPr>
        <w:tc>
          <w:tcPr>
            <w:tcW w:w="3440" w:type="dxa"/>
            <w:shd w:val="clear" w:color="auto" w:fill="auto"/>
            <w:noWrap/>
            <w:vAlign w:val="center"/>
            <w:hideMark/>
          </w:tcPr>
          <w:p w14:paraId="11E4C89A" w14:textId="77777777" w:rsidR="00B65F8C" w:rsidRPr="00B65F8C" w:rsidRDefault="00B65F8C" w:rsidP="00B65F8C">
            <w:pPr>
              <w:spacing w:after="0" w:line="240" w:lineRule="auto"/>
              <w:jc w:val="center"/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5F8C">
              <w:rPr>
                <w:rFonts w:ascii="Bradley Hand ITC" w:eastAsia="Times New Roman" w:hAnsi="Bradley Hand ITC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Preferred Form of Contact 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14:paraId="10F06A2E" w14:textId="77777777" w:rsidR="00B65F8C" w:rsidRPr="00B65F8C" w:rsidRDefault="00B65F8C" w:rsidP="00B65F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   Email </w:t>
            </w:r>
            <w:sdt>
              <w:sdtPr>
                <w:rPr>
                  <w:rFonts w:eastAsia="Times New Roman"/>
                  <w:b/>
                  <w:sz w:val="24"/>
                  <w:lang w:eastAsia="ar-SA"/>
                </w:rPr>
                <w:id w:val="145690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lang w:eastAsia="ar-SA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/>
                <w:lang w:eastAsia="en-GB"/>
              </w:rPr>
              <w:t xml:space="preserve">       Mobile </w:t>
            </w:r>
            <w:sdt>
              <w:sdtPr>
                <w:rPr>
                  <w:rFonts w:eastAsia="Times New Roman"/>
                  <w:b/>
                  <w:sz w:val="24"/>
                  <w:lang w:eastAsia="ar-SA"/>
                </w:rPr>
                <w:id w:val="-80069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15">
                  <w:rPr>
                    <w:rFonts w:ascii="MS Gothic" w:eastAsia="MS Gothic" w:hAnsi="MS Gothic" w:hint="eastAsia"/>
                    <w:b/>
                    <w:sz w:val="24"/>
                    <w:lang w:eastAsia="ar-SA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/>
                <w:lang w:eastAsia="en-GB"/>
              </w:rPr>
              <w:t xml:space="preserve">      </w:t>
            </w:r>
            <w:r w:rsidRPr="00B65F8C">
              <w:rPr>
                <w:rFonts w:eastAsia="Times New Roman" w:cs="Calibri"/>
                <w:color w:val="000000"/>
                <w:lang w:eastAsia="en-GB"/>
              </w:rPr>
              <w:t xml:space="preserve">Home Telephone </w:t>
            </w:r>
            <w:sdt>
              <w:sdtPr>
                <w:rPr>
                  <w:rFonts w:eastAsia="Times New Roman"/>
                  <w:b/>
                  <w:sz w:val="24"/>
                  <w:lang w:eastAsia="ar-SA"/>
                </w:rPr>
                <w:id w:val="20854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C15">
                  <w:rPr>
                    <w:rFonts w:ascii="MS Gothic" w:eastAsia="MS Gothic" w:hAnsi="MS Gothic" w:hint="eastAsia"/>
                    <w:b/>
                    <w:sz w:val="24"/>
                    <w:lang w:eastAsia="ar-SA"/>
                  </w:rPr>
                  <w:t>☐</w:t>
                </w:r>
              </w:sdtContent>
            </w:sdt>
          </w:p>
        </w:tc>
      </w:tr>
    </w:tbl>
    <w:p w14:paraId="3B31D053" w14:textId="77777777" w:rsidR="00B65F8C" w:rsidRDefault="00B65F8C" w:rsidP="00B65F8C">
      <w:pPr>
        <w:suppressAutoHyphens/>
        <w:spacing w:after="0" w:line="240" w:lineRule="auto"/>
        <w:rPr>
          <w:rFonts w:eastAsia="Times New Roman"/>
          <w:sz w:val="20"/>
          <w:lang w:eastAsia="ar-SA"/>
        </w:rPr>
      </w:pPr>
    </w:p>
    <w:p w14:paraId="0111DA98" w14:textId="77777777" w:rsidR="00BC4A4B" w:rsidRPr="00BC4A4B" w:rsidRDefault="00BC4A4B" w:rsidP="00BC4A4B">
      <w:pPr>
        <w:pStyle w:val="ListParagraph"/>
        <w:numPr>
          <w:ilvl w:val="1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4"/>
          <w:lang w:eastAsia="ar-SA"/>
        </w:rPr>
      </w:pPr>
      <w:r w:rsidRPr="00BC4A4B">
        <w:rPr>
          <w:rFonts w:ascii="Bradley Hand ITC" w:eastAsia="Times New Roman" w:hAnsi="Bradley Hand ITC"/>
          <w:b/>
          <w:sz w:val="24"/>
          <w:lang w:eastAsia="ar-SA"/>
        </w:rPr>
        <w:t xml:space="preserve">Please </w:t>
      </w:r>
      <w:r>
        <w:rPr>
          <w:rFonts w:ascii="Bradley Hand ITC" w:eastAsia="Times New Roman" w:hAnsi="Bradley Hand ITC"/>
          <w:b/>
          <w:sz w:val="24"/>
          <w:lang w:eastAsia="ar-SA"/>
        </w:rPr>
        <w:t>tick box relevant to</w:t>
      </w:r>
      <w:r w:rsidRPr="00BC4A4B">
        <w:rPr>
          <w:rFonts w:ascii="Bradley Hand ITC" w:eastAsia="Times New Roman" w:hAnsi="Bradley Hand ITC"/>
          <w:b/>
          <w:sz w:val="24"/>
          <w:lang w:eastAsia="ar-SA"/>
        </w:rPr>
        <w:t xml:space="preserve"> age Bracket</w:t>
      </w:r>
      <w:r>
        <w:rPr>
          <w:rFonts w:ascii="Bradley Hand ITC" w:eastAsia="Times New Roman" w:hAnsi="Bradley Hand ITC"/>
          <w:b/>
          <w:sz w:val="24"/>
          <w:lang w:eastAsia="ar-SA"/>
        </w:rPr>
        <w:t>:</w:t>
      </w:r>
      <w:r w:rsidRPr="00BC4A4B">
        <w:rPr>
          <w:rFonts w:ascii="Bradley Hand ITC" w:eastAsia="Times New Roman" w:hAnsi="Bradley Hand ITC"/>
          <w:b/>
          <w:sz w:val="24"/>
          <w:lang w:eastAsia="ar-SA"/>
        </w:rPr>
        <w:t xml:space="preserve"> </w:t>
      </w:r>
      <w:r w:rsidR="004E3A03" w:rsidRPr="00BC4A4B">
        <w:rPr>
          <w:rFonts w:eastAsia="Times New Roman"/>
          <w:b/>
          <w:sz w:val="24"/>
          <w:lang w:eastAsia="ar-SA"/>
        </w:rPr>
        <w:tab/>
        <w:t xml:space="preserve">    </w:t>
      </w:r>
      <w:r w:rsidR="00B65F8C" w:rsidRPr="00BC4A4B">
        <w:rPr>
          <w:rFonts w:eastAsia="Times New Roman"/>
          <w:b/>
          <w:sz w:val="24"/>
          <w:lang w:eastAsia="ar-SA"/>
        </w:rPr>
        <w:t xml:space="preserve"> </w:t>
      </w:r>
    </w:p>
    <w:p w14:paraId="24FBB5EA" w14:textId="77777777" w:rsidR="00BC4A4B" w:rsidRPr="00BC4A4B" w:rsidRDefault="00BC4A4B" w:rsidP="00BC4A4B">
      <w:pPr>
        <w:suppressAutoHyphens/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</w:p>
    <w:p w14:paraId="677E8A6E" w14:textId="77777777" w:rsidR="00BC4A4B" w:rsidRPr="00BC4A4B" w:rsidRDefault="00BC4A4B" w:rsidP="00BC4A4B">
      <w:pPr>
        <w:suppressAutoHyphens/>
        <w:spacing w:after="0" w:line="240" w:lineRule="auto"/>
        <w:jc w:val="both"/>
        <w:rPr>
          <w:rFonts w:eastAsia="Times New Roman"/>
          <w:b/>
          <w:sz w:val="24"/>
          <w:lang w:eastAsia="ar-SA"/>
        </w:rPr>
      </w:pPr>
      <w:r>
        <w:rPr>
          <w:rFonts w:eastAsia="Times New Roman" w:cs="Calibri"/>
          <w:b/>
          <w:lang w:eastAsia="ar-SA"/>
        </w:rPr>
        <w:t xml:space="preserve"> </w:t>
      </w:r>
      <w:r w:rsidRPr="00BC4A4B">
        <w:rPr>
          <w:rFonts w:eastAsia="Times New Roman" w:cs="Calibri"/>
          <w:b/>
          <w:lang w:eastAsia="ar-SA"/>
        </w:rPr>
        <w:t>Under 18</w:t>
      </w:r>
      <w:r w:rsidR="0062326F">
        <w:rPr>
          <w:rFonts w:eastAsia="Times New Roman" w:cs="Calibri"/>
          <w:b/>
          <w:lang w:eastAsia="ar-SA"/>
        </w:rPr>
        <w:t xml:space="preserve"> </w:t>
      </w:r>
      <w:r>
        <w:rPr>
          <w:rFonts w:eastAsia="Times New Roman" w:cs="Calibri"/>
          <w:lang w:eastAsia="ar-SA"/>
        </w:rPr>
        <w:t xml:space="preserve"> </w:t>
      </w:r>
      <w:sdt>
        <w:sdtPr>
          <w:rPr>
            <w:rFonts w:ascii="MS Gothic" w:eastAsia="MS Gothic" w:hAnsi="MS Gothic" w:cs="Calibri"/>
            <w:lang w:eastAsia="ar-SA"/>
          </w:rPr>
          <w:id w:val="164123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A4B">
            <w:rPr>
              <w:rFonts w:ascii="MS Gothic" w:eastAsia="MS Gothic" w:hAnsi="MS Gothic" w:cs="Calibri" w:hint="eastAsia"/>
              <w:lang w:eastAsia="ar-SA"/>
            </w:rPr>
            <w:t>☐</w:t>
          </w:r>
        </w:sdtContent>
      </w:sdt>
      <w:r w:rsidR="0062326F">
        <w:rPr>
          <w:rFonts w:eastAsia="Times New Roman" w:cs="Calibri"/>
          <w:lang w:eastAsia="ar-SA"/>
        </w:rPr>
        <w:t xml:space="preserve">        </w:t>
      </w:r>
      <w:r w:rsidRPr="00BC4A4B">
        <w:rPr>
          <w:rFonts w:eastAsia="Times New Roman" w:cs="Calibri"/>
          <w:b/>
          <w:lang w:eastAsia="ar-SA"/>
        </w:rPr>
        <w:t>18</w:t>
      </w:r>
      <w:r>
        <w:rPr>
          <w:rFonts w:eastAsia="Times New Roman" w:cs="Calibri"/>
          <w:b/>
          <w:lang w:eastAsia="ar-SA"/>
        </w:rPr>
        <w:t xml:space="preserve"> </w:t>
      </w:r>
      <w:r w:rsidRPr="00BC4A4B">
        <w:rPr>
          <w:rFonts w:eastAsia="Times New Roman" w:cs="Calibri"/>
          <w:b/>
          <w:lang w:eastAsia="ar-SA"/>
        </w:rPr>
        <w:t>-</w:t>
      </w:r>
      <w:r>
        <w:rPr>
          <w:rFonts w:eastAsia="Times New Roman" w:cs="Calibri"/>
          <w:b/>
          <w:lang w:eastAsia="ar-SA"/>
        </w:rPr>
        <w:t xml:space="preserve"> </w:t>
      </w:r>
      <w:r w:rsidRPr="00BC4A4B">
        <w:rPr>
          <w:rFonts w:eastAsia="Times New Roman" w:cs="Calibri"/>
          <w:b/>
          <w:lang w:eastAsia="ar-SA"/>
        </w:rPr>
        <w:t>24</w:t>
      </w:r>
      <w:r>
        <w:rPr>
          <w:rFonts w:eastAsia="Times New Roman" w:cs="Calibri"/>
          <w:b/>
          <w:lang w:eastAsia="ar-SA"/>
        </w:rPr>
        <w:t xml:space="preserve"> </w:t>
      </w:r>
      <w:r>
        <w:rPr>
          <w:rFonts w:eastAsia="Times New Roman" w:cs="Calibri"/>
          <w:lang w:eastAsia="ar-SA"/>
        </w:rPr>
        <w:t xml:space="preserve"> </w:t>
      </w:r>
      <w:sdt>
        <w:sdtPr>
          <w:rPr>
            <w:rFonts w:ascii="MS Gothic" w:eastAsia="MS Gothic" w:hAnsi="MS Gothic" w:cs="Calibri"/>
            <w:lang w:eastAsia="ar-SA"/>
          </w:rPr>
          <w:id w:val="-162329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A4B">
            <w:rPr>
              <w:rFonts w:ascii="MS Gothic" w:eastAsia="MS Gothic" w:hAnsi="MS Gothic" w:cs="Calibri" w:hint="eastAsia"/>
              <w:lang w:eastAsia="ar-SA"/>
            </w:rPr>
            <w:t>☐</w:t>
          </w:r>
        </w:sdtContent>
      </w:sdt>
      <w:r w:rsidRPr="00BC4A4B"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 xml:space="preserve"> </w:t>
      </w:r>
      <w:r w:rsidRPr="00BC4A4B">
        <w:rPr>
          <w:rFonts w:eastAsia="Times New Roman" w:cs="Calibri"/>
          <w:b/>
          <w:lang w:eastAsia="ar-SA"/>
        </w:rPr>
        <w:t>25</w:t>
      </w:r>
      <w:r>
        <w:rPr>
          <w:rFonts w:eastAsia="Times New Roman" w:cs="Calibri"/>
          <w:b/>
          <w:lang w:eastAsia="ar-SA"/>
        </w:rPr>
        <w:t xml:space="preserve"> </w:t>
      </w:r>
      <w:r w:rsidRPr="00BC4A4B">
        <w:rPr>
          <w:rFonts w:eastAsia="Times New Roman" w:cs="Calibri"/>
          <w:b/>
          <w:lang w:eastAsia="ar-SA"/>
        </w:rPr>
        <w:t>-</w:t>
      </w:r>
      <w:r>
        <w:rPr>
          <w:rFonts w:eastAsia="Times New Roman" w:cs="Calibri"/>
          <w:b/>
          <w:lang w:eastAsia="ar-SA"/>
        </w:rPr>
        <w:t xml:space="preserve"> </w:t>
      </w:r>
      <w:r w:rsidRPr="00BC4A4B">
        <w:rPr>
          <w:rFonts w:eastAsia="Times New Roman" w:cs="Calibri"/>
          <w:b/>
          <w:lang w:eastAsia="ar-SA"/>
        </w:rPr>
        <w:t>34</w:t>
      </w:r>
      <w:r>
        <w:rPr>
          <w:rFonts w:eastAsia="Times New Roman" w:cs="Calibri"/>
          <w:lang w:eastAsia="ar-SA"/>
        </w:rPr>
        <w:t xml:space="preserve"> </w:t>
      </w:r>
      <w:r w:rsidRPr="00BC4A4B">
        <w:rPr>
          <w:rFonts w:eastAsia="Times New Roman" w:cs="Calibri"/>
          <w:lang w:eastAsia="ar-SA"/>
        </w:rPr>
        <w:tab/>
      </w:r>
      <w:sdt>
        <w:sdtPr>
          <w:rPr>
            <w:rFonts w:ascii="MS Gothic" w:eastAsia="MS Gothic" w:hAnsi="MS Gothic" w:cs="Calibri"/>
            <w:lang w:eastAsia="ar-SA"/>
          </w:rPr>
          <w:id w:val="61517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A4B">
            <w:rPr>
              <w:rFonts w:ascii="MS Gothic" w:eastAsia="MS Gothic" w:hAnsi="MS Gothic" w:cs="Calibri" w:hint="eastAsia"/>
              <w:lang w:eastAsia="ar-SA"/>
            </w:rPr>
            <w:t>☐</w:t>
          </w:r>
        </w:sdtContent>
      </w:sdt>
      <w:r>
        <w:rPr>
          <w:rFonts w:eastAsia="Times New Roman" w:cs="Calibri"/>
          <w:lang w:eastAsia="ar-SA"/>
        </w:rPr>
        <w:tab/>
      </w:r>
      <w:r w:rsidRPr="00BC4A4B">
        <w:rPr>
          <w:rFonts w:eastAsia="Times New Roman" w:cs="Calibri"/>
          <w:b/>
          <w:lang w:eastAsia="ar-SA"/>
        </w:rPr>
        <w:t>35</w:t>
      </w:r>
      <w:r>
        <w:rPr>
          <w:rFonts w:eastAsia="Times New Roman" w:cs="Calibri"/>
          <w:b/>
          <w:lang w:eastAsia="ar-SA"/>
        </w:rPr>
        <w:t xml:space="preserve">  </w:t>
      </w:r>
      <w:r w:rsidRPr="00BC4A4B">
        <w:rPr>
          <w:rFonts w:eastAsia="Times New Roman" w:cs="Calibri"/>
          <w:b/>
          <w:lang w:eastAsia="ar-SA"/>
        </w:rPr>
        <w:t>-44</w:t>
      </w:r>
      <w:r w:rsidRPr="00BC4A4B">
        <w:rPr>
          <w:rFonts w:eastAsia="Times New Roman" w:cs="Calibri"/>
          <w:lang w:eastAsia="ar-SA"/>
        </w:rPr>
        <w:t xml:space="preserve"> </w:t>
      </w:r>
      <w:r w:rsidRPr="00BC4A4B">
        <w:rPr>
          <w:rFonts w:eastAsia="Times New Roman" w:cs="Calibri"/>
          <w:lang w:eastAsia="ar-SA"/>
        </w:rPr>
        <w:tab/>
      </w:r>
      <w:sdt>
        <w:sdtPr>
          <w:rPr>
            <w:rFonts w:ascii="MS Gothic" w:eastAsia="MS Gothic" w:hAnsi="MS Gothic" w:cs="Calibri"/>
            <w:lang w:eastAsia="ar-SA"/>
          </w:rPr>
          <w:id w:val="-130169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7">
            <w:rPr>
              <w:rFonts w:ascii="MS Gothic" w:eastAsia="MS Gothic" w:hAnsi="MS Gothic" w:cs="Calibri" w:hint="eastAsia"/>
              <w:lang w:eastAsia="ar-SA"/>
            </w:rPr>
            <w:t>☐</w:t>
          </w:r>
        </w:sdtContent>
      </w:sdt>
      <w:r>
        <w:rPr>
          <w:rFonts w:eastAsia="Times New Roman" w:cs="Calibri"/>
          <w:lang w:eastAsia="ar-SA"/>
        </w:rPr>
        <w:tab/>
      </w:r>
      <w:r w:rsidRPr="00BC4A4B">
        <w:rPr>
          <w:rFonts w:eastAsia="Times New Roman" w:cs="Calibri"/>
          <w:b/>
          <w:lang w:eastAsia="ar-SA"/>
        </w:rPr>
        <w:t>45 - 54</w:t>
      </w:r>
      <w:r w:rsidRPr="00BC4A4B">
        <w:rPr>
          <w:rFonts w:eastAsia="Times New Roman" w:cs="Calibri"/>
          <w:lang w:eastAsia="ar-SA"/>
        </w:rPr>
        <w:t xml:space="preserve"> </w:t>
      </w:r>
      <w:sdt>
        <w:sdtPr>
          <w:rPr>
            <w:rFonts w:ascii="MS Gothic" w:eastAsia="MS Gothic" w:hAnsi="MS Gothic" w:cs="Calibri"/>
            <w:lang w:eastAsia="ar-SA"/>
          </w:rPr>
          <w:id w:val="-186590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A4B">
            <w:rPr>
              <w:rFonts w:ascii="MS Gothic" w:eastAsia="MS Gothic" w:hAnsi="MS Gothic" w:cs="Calibri" w:hint="eastAsia"/>
              <w:lang w:eastAsia="ar-SA"/>
            </w:rPr>
            <w:t>☐</w:t>
          </w:r>
        </w:sdtContent>
      </w:sdt>
      <w:r w:rsidRPr="00BC4A4B">
        <w:rPr>
          <w:rFonts w:eastAsia="Times New Roman" w:cs="Calibri"/>
          <w:lang w:eastAsia="ar-SA"/>
        </w:rPr>
        <w:t xml:space="preserve">          </w:t>
      </w:r>
      <w:r w:rsidRPr="00BC4A4B">
        <w:rPr>
          <w:rFonts w:eastAsia="Times New Roman" w:cs="Calibri"/>
          <w:b/>
          <w:lang w:eastAsia="ar-SA"/>
        </w:rPr>
        <w:t>55 - 64</w:t>
      </w:r>
      <w:r w:rsidRPr="00BC4A4B">
        <w:rPr>
          <w:rFonts w:eastAsia="Times New Roman" w:cs="Calibri"/>
          <w:lang w:eastAsia="ar-SA"/>
        </w:rPr>
        <w:t xml:space="preserve"> </w:t>
      </w:r>
      <w:r w:rsidRPr="00BC4A4B">
        <w:rPr>
          <w:rFonts w:eastAsia="Times New Roman" w:cs="Calibri"/>
          <w:lang w:eastAsia="ar-SA"/>
        </w:rPr>
        <w:tab/>
      </w:r>
      <w:sdt>
        <w:sdtPr>
          <w:rPr>
            <w:rFonts w:ascii="MS Gothic" w:eastAsia="MS Gothic" w:hAnsi="MS Gothic" w:cs="Calibri"/>
            <w:lang w:eastAsia="ar-SA"/>
          </w:rPr>
          <w:id w:val="-10913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A4B">
            <w:rPr>
              <w:rFonts w:ascii="MS Gothic" w:eastAsia="MS Gothic" w:hAnsi="MS Gothic" w:cs="Calibri" w:hint="eastAsia"/>
              <w:lang w:eastAsia="ar-SA"/>
            </w:rPr>
            <w:t>☐</w:t>
          </w:r>
        </w:sdtContent>
      </w:sdt>
      <w:r>
        <w:rPr>
          <w:rFonts w:eastAsia="Times New Roman" w:cs="Calibri"/>
          <w:lang w:eastAsia="ar-SA"/>
        </w:rPr>
        <w:tab/>
        <w:t xml:space="preserve">    </w:t>
      </w:r>
      <w:r w:rsidRPr="00BC4A4B">
        <w:rPr>
          <w:rFonts w:eastAsia="Times New Roman" w:cs="Calibri"/>
          <w:b/>
          <w:lang w:eastAsia="ar-SA"/>
        </w:rPr>
        <w:t>65+</w:t>
      </w:r>
      <w:r>
        <w:rPr>
          <w:rFonts w:eastAsia="Times New Roman" w:cs="Calibri"/>
          <w:lang w:eastAsia="ar-SA"/>
        </w:rPr>
        <w:t xml:space="preserve">  </w:t>
      </w:r>
      <w:sdt>
        <w:sdtPr>
          <w:rPr>
            <w:rFonts w:ascii="MS Gothic" w:eastAsia="MS Gothic" w:hAnsi="MS Gothic" w:cs="Calibri"/>
            <w:lang w:eastAsia="ar-SA"/>
          </w:rPr>
          <w:id w:val="64092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A4B">
            <w:rPr>
              <w:rFonts w:ascii="MS Gothic" w:eastAsia="MS Gothic" w:hAnsi="MS Gothic" w:cs="Calibri" w:hint="eastAsia"/>
              <w:lang w:eastAsia="ar-SA"/>
            </w:rPr>
            <w:t>☐</w:t>
          </w:r>
        </w:sdtContent>
      </w:sdt>
      <w:r w:rsidR="00B65F8C" w:rsidRPr="00BC4A4B">
        <w:rPr>
          <w:rFonts w:eastAsia="Times New Roman"/>
          <w:b/>
          <w:sz w:val="24"/>
          <w:lang w:eastAsia="ar-SA"/>
        </w:rPr>
        <w:t xml:space="preserve">             </w:t>
      </w:r>
    </w:p>
    <w:p w14:paraId="7C917AAE" w14:textId="77777777" w:rsidR="00BC4A4B" w:rsidRPr="00BC4A4B" w:rsidRDefault="00BC4A4B" w:rsidP="0062326F">
      <w:pPr>
        <w:pStyle w:val="ListParagraph"/>
        <w:suppressAutoHyphens/>
        <w:spacing w:after="0" w:line="240" w:lineRule="auto"/>
        <w:ind w:left="0"/>
        <w:jc w:val="both"/>
        <w:rPr>
          <w:rFonts w:eastAsia="Times New Roman"/>
          <w:sz w:val="24"/>
          <w:lang w:eastAsia="ar-SA"/>
        </w:rPr>
      </w:pPr>
      <w:r w:rsidRPr="00BC4A4B">
        <w:rPr>
          <w:rFonts w:eastAsia="Times New Roman"/>
          <w:i/>
          <w:sz w:val="20"/>
          <w:szCs w:val="20"/>
          <w:lang w:eastAsia="ar-SA"/>
        </w:rPr>
        <w:t>We r</w:t>
      </w:r>
      <w:r w:rsidR="00D72F4A">
        <w:rPr>
          <w:rFonts w:eastAsia="Times New Roman"/>
          <w:i/>
          <w:sz w:val="20"/>
          <w:szCs w:val="20"/>
          <w:lang w:eastAsia="ar-SA"/>
        </w:rPr>
        <w:t>equest the above information as the majority of</w:t>
      </w:r>
      <w:r w:rsidRPr="00BC4A4B">
        <w:rPr>
          <w:rFonts w:eastAsia="Times New Roman"/>
          <w:i/>
          <w:sz w:val="20"/>
          <w:szCs w:val="20"/>
          <w:lang w:eastAsia="ar-SA"/>
        </w:rPr>
        <w:t xml:space="preserve"> Volunteer roles have a minimum age requirement of 18+</w:t>
      </w:r>
    </w:p>
    <w:p w14:paraId="741C7020" w14:textId="77777777" w:rsidR="004E3A03" w:rsidRPr="00BC4A4B" w:rsidRDefault="00E62B05" w:rsidP="00BC4A4B">
      <w:pPr>
        <w:pStyle w:val="ListParagraph"/>
        <w:suppressAutoHyphens/>
        <w:spacing w:after="0" w:line="240" w:lineRule="auto"/>
        <w:ind w:left="390"/>
        <w:jc w:val="both"/>
        <w:rPr>
          <w:rFonts w:eastAsia="Times New Roman" w:cs="Calibri"/>
          <w:lang w:eastAsia="ar-SA"/>
        </w:rPr>
      </w:pPr>
      <w:r w:rsidRPr="00BC4A4B">
        <w:rPr>
          <w:rFonts w:eastAsia="Times New Roman"/>
          <w:b/>
          <w:sz w:val="24"/>
          <w:lang w:eastAsia="ar-SA"/>
        </w:rPr>
        <w:tab/>
      </w:r>
      <w:r>
        <w:rPr>
          <w:rFonts w:eastAsia="Times New Roman"/>
          <w:b/>
          <w:sz w:val="24"/>
          <w:lang w:eastAsia="ar-SA"/>
        </w:rPr>
        <w:tab/>
      </w:r>
      <w:r w:rsidR="00970464" w:rsidRPr="005E779B">
        <w:rPr>
          <w:rFonts w:eastAsia="Times New Roman"/>
          <w:b/>
          <w:sz w:val="24"/>
          <w:lang w:eastAsia="ar-SA"/>
        </w:rPr>
        <w:t xml:space="preserve"> </w:t>
      </w:r>
      <w:r w:rsidR="004E3A03">
        <w:rPr>
          <w:rFonts w:eastAsia="Times New Roman"/>
          <w:b/>
          <w:sz w:val="24"/>
          <w:lang w:eastAsia="ar-SA"/>
        </w:rPr>
        <w:t xml:space="preserve">      </w:t>
      </w:r>
    </w:p>
    <w:p w14:paraId="020672D7" w14:textId="77777777" w:rsidR="004E3A03" w:rsidRDefault="004E3A03" w:rsidP="00BC4A4B">
      <w:pPr>
        <w:suppressAutoHyphens/>
        <w:spacing w:after="0" w:line="240" w:lineRule="auto"/>
        <w:rPr>
          <w:rFonts w:eastAsia="Times New Roman"/>
          <w:b/>
          <w:sz w:val="24"/>
          <w:lang w:eastAsia="ar-SA"/>
        </w:rPr>
      </w:pPr>
      <w:r w:rsidRPr="005E779B">
        <w:rPr>
          <w:rFonts w:ascii="Bradley Hand ITC" w:eastAsia="Times New Roman" w:hAnsi="Bradley Hand ITC"/>
          <w:b/>
          <w:sz w:val="24"/>
          <w:lang w:eastAsia="ar-SA"/>
        </w:rPr>
        <w:t>1.2 Do you have any convictions?</w:t>
      </w:r>
      <w:r>
        <w:rPr>
          <w:rFonts w:eastAsia="Times New Roman"/>
          <w:b/>
          <w:sz w:val="24"/>
          <w:lang w:eastAsia="ar-SA"/>
        </w:rPr>
        <w:tab/>
      </w:r>
      <w:r>
        <w:rPr>
          <w:rFonts w:eastAsia="Times New Roman"/>
          <w:b/>
          <w:sz w:val="24"/>
          <w:lang w:eastAsia="ar-SA"/>
        </w:rPr>
        <w:tab/>
        <w:t xml:space="preserve">    </w:t>
      </w:r>
      <w:r w:rsidR="00E62B05">
        <w:rPr>
          <w:rFonts w:eastAsia="Times New Roman"/>
          <w:b/>
          <w:sz w:val="24"/>
          <w:lang w:eastAsia="ar-SA"/>
        </w:rPr>
        <w:tab/>
      </w:r>
      <w:r w:rsidR="00E62B05">
        <w:rPr>
          <w:rFonts w:eastAsia="Times New Roman"/>
          <w:b/>
          <w:sz w:val="24"/>
          <w:lang w:eastAsia="ar-SA"/>
        </w:rPr>
        <w:tab/>
      </w:r>
      <w:r w:rsidR="00E62B05">
        <w:rPr>
          <w:rFonts w:eastAsia="Times New Roman"/>
          <w:b/>
          <w:sz w:val="24"/>
          <w:lang w:eastAsia="ar-SA"/>
        </w:rPr>
        <w:tab/>
      </w:r>
      <w:r w:rsidRPr="005E779B">
        <w:rPr>
          <w:rFonts w:eastAsia="Times New Roman"/>
          <w:b/>
          <w:sz w:val="24"/>
          <w:lang w:eastAsia="ar-SA"/>
        </w:rPr>
        <w:t xml:space="preserve"> </w:t>
      </w:r>
      <w:r w:rsidR="00970464" w:rsidRPr="005E779B">
        <w:rPr>
          <w:rFonts w:eastAsia="Times New Roman"/>
          <w:b/>
          <w:sz w:val="24"/>
          <w:lang w:eastAsia="ar-SA"/>
        </w:rPr>
        <w:t>Yes</w:t>
      </w:r>
      <w:r w:rsidR="00970464">
        <w:rPr>
          <w:rFonts w:eastAsia="Times New Roman"/>
          <w:b/>
          <w:sz w:val="24"/>
          <w:lang w:eastAsia="ar-SA"/>
        </w:rPr>
        <w:t xml:space="preserve"> </w:t>
      </w:r>
      <w:sdt>
        <w:sdtPr>
          <w:rPr>
            <w:rFonts w:eastAsia="Times New Roman"/>
            <w:b/>
            <w:sz w:val="24"/>
            <w:lang w:eastAsia="ar-SA"/>
          </w:rPr>
          <w:id w:val="15241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7">
            <w:rPr>
              <w:rFonts w:ascii="MS Gothic" w:eastAsia="MS Gothic" w:hAnsi="MS Gothic" w:hint="eastAsia"/>
              <w:b/>
              <w:sz w:val="24"/>
              <w:lang w:eastAsia="ar-SA"/>
            </w:rPr>
            <w:t>☐</w:t>
          </w:r>
        </w:sdtContent>
      </w:sdt>
      <w:r w:rsidR="00970464">
        <w:rPr>
          <w:rFonts w:eastAsia="Times New Roman"/>
          <w:b/>
          <w:sz w:val="24"/>
          <w:lang w:eastAsia="ar-SA"/>
        </w:rPr>
        <w:t xml:space="preserve">      </w:t>
      </w:r>
      <w:r>
        <w:rPr>
          <w:rFonts w:eastAsia="Times New Roman"/>
          <w:b/>
          <w:sz w:val="24"/>
          <w:lang w:eastAsia="ar-SA"/>
        </w:rPr>
        <w:t xml:space="preserve">     </w:t>
      </w:r>
      <w:r w:rsidR="00E62B05">
        <w:rPr>
          <w:rFonts w:eastAsia="Times New Roman"/>
          <w:b/>
          <w:sz w:val="24"/>
          <w:lang w:eastAsia="ar-SA"/>
        </w:rPr>
        <w:tab/>
      </w:r>
      <w:r w:rsidR="00E62B05">
        <w:rPr>
          <w:rFonts w:eastAsia="Times New Roman"/>
          <w:b/>
          <w:sz w:val="24"/>
          <w:lang w:eastAsia="ar-SA"/>
        </w:rPr>
        <w:tab/>
      </w:r>
      <w:r w:rsidR="00970464" w:rsidRPr="005E779B">
        <w:rPr>
          <w:rFonts w:eastAsia="Times New Roman"/>
          <w:b/>
          <w:sz w:val="24"/>
          <w:lang w:eastAsia="ar-SA"/>
        </w:rPr>
        <w:t>No</w:t>
      </w:r>
      <w:r w:rsidR="00970464">
        <w:rPr>
          <w:rFonts w:eastAsia="Times New Roman"/>
          <w:b/>
          <w:sz w:val="24"/>
          <w:lang w:eastAsia="ar-SA"/>
        </w:rPr>
        <w:t xml:space="preserve"> </w:t>
      </w:r>
      <w:sdt>
        <w:sdtPr>
          <w:rPr>
            <w:rFonts w:eastAsia="Times New Roman"/>
            <w:b/>
            <w:sz w:val="24"/>
            <w:lang w:eastAsia="ar-SA"/>
          </w:rPr>
          <w:id w:val="-16539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38">
            <w:rPr>
              <w:rFonts w:ascii="MS Gothic" w:eastAsia="MS Gothic" w:hAnsi="MS Gothic" w:hint="eastAsia"/>
              <w:b/>
              <w:sz w:val="24"/>
              <w:lang w:eastAsia="ar-SA"/>
            </w:rPr>
            <w:t>☐</w:t>
          </w:r>
        </w:sdtContent>
      </w:sdt>
      <w:r w:rsidR="00970464">
        <w:rPr>
          <w:rFonts w:eastAsia="Times New Roman"/>
          <w:b/>
          <w:sz w:val="24"/>
          <w:lang w:eastAsia="ar-SA"/>
        </w:rPr>
        <w:t xml:space="preserve">      </w:t>
      </w:r>
      <w:r>
        <w:rPr>
          <w:rFonts w:eastAsia="Times New Roman"/>
          <w:b/>
          <w:sz w:val="24"/>
          <w:lang w:eastAsia="ar-SA"/>
        </w:rPr>
        <w:t xml:space="preserve">                  </w:t>
      </w:r>
    </w:p>
    <w:p w14:paraId="4C705548" w14:textId="77777777" w:rsidR="004E3A03" w:rsidRPr="00E62B05" w:rsidRDefault="004E3A03" w:rsidP="00E62B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E62B05">
        <w:rPr>
          <w:rFonts w:eastAsia="Times New Roman"/>
          <w:sz w:val="20"/>
          <w:szCs w:val="20"/>
          <w:lang w:eastAsia="ar-SA"/>
        </w:rPr>
        <w:t>If yes, please state any criminal convictions including those ‘spent ‘under the Rehabilitation of Offenders Act 1974.</w:t>
      </w:r>
      <w:r w:rsidR="00BB4418" w:rsidRPr="00E62B05">
        <w:rPr>
          <w:rFonts w:eastAsia="Times New Roman"/>
          <w:sz w:val="20"/>
          <w:szCs w:val="20"/>
          <w:lang w:eastAsia="ar-SA"/>
        </w:rPr>
        <w:t xml:space="preserve"> </w:t>
      </w:r>
      <w:r w:rsidR="00BC4A4B">
        <w:rPr>
          <w:rFonts w:eastAsia="Times New Roman"/>
          <w:sz w:val="20"/>
          <w:szCs w:val="20"/>
          <w:lang w:eastAsia="ar-SA"/>
        </w:rPr>
        <w:t>We request this information as</w:t>
      </w:r>
      <w:r w:rsidR="00BB4418" w:rsidRPr="00E62B05">
        <w:rPr>
          <w:rFonts w:eastAsia="Times New Roman"/>
          <w:sz w:val="20"/>
          <w:szCs w:val="20"/>
          <w:lang w:eastAsia="ar-SA"/>
        </w:rPr>
        <w:t xml:space="preserve"> the people we </w:t>
      </w:r>
      <w:r w:rsidR="00BC4A4B">
        <w:rPr>
          <w:rFonts w:eastAsia="Times New Roman"/>
          <w:sz w:val="20"/>
          <w:szCs w:val="20"/>
          <w:lang w:eastAsia="ar-SA"/>
        </w:rPr>
        <w:t>support are often vulnerable. Y</w:t>
      </w:r>
      <w:r w:rsidR="00BB4418" w:rsidRPr="00E62B05">
        <w:rPr>
          <w:rFonts w:eastAsia="Times New Roman"/>
          <w:sz w:val="20"/>
          <w:szCs w:val="20"/>
          <w:lang w:eastAsia="ar-SA"/>
        </w:rPr>
        <w:t>our answer will not necessarily prevent you from volunteering</w:t>
      </w:r>
      <w:r w:rsidR="00BC4A4B">
        <w:rPr>
          <w:rFonts w:eastAsia="Times New Roman"/>
          <w:sz w:val="20"/>
          <w:szCs w:val="20"/>
          <w:lang w:eastAsia="ar-SA"/>
        </w:rPr>
        <w:t>,</w:t>
      </w:r>
      <w:r w:rsidR="00BB4418" w:rsidRPr="00E62B05">
        <w:rPr>
          <w:rFonts w:eastAsia="Times New Roman"/>
          <w:sz w:val="20"/>
          <w:szCs w:val="20"/>
          <w:lang w:eastAsia="ar-SA"/>
        </w:rPr>
        <w:t xml:space="preserve"> but may be discussed with you.</w:t>
      </w:r>
    </w:p>
    <w:p w14:paraId="0C848753" w14:textId="77777777" w:rsidR="00795F11" w:rsidRPr="003F40C1" w:rsidRDefault="00795F11" w:rsidP="00E62B05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53482F4D" w14:textId="77777777" w:rsidR="00795F11" w:rsidRDefault="00795F11" w:rsidP="00E62B05">
      <w:pPr>
        <w:pBdr>
          <w:top w:val="single" w:sz="6" w:space="1" w:color="auto"/>
          <w:bottom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134B8700" w14:textId="77777777" w:rsidR="00795F11" w:rsidRDefault="00795F11" w:rsidP="00E62B05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5386BF4D" w14:textId="77777777" w:rsidR="00795F11" w:rsidRDefault="00795F11" w:rsidP="00E62B05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7365BE91" w14:textId="77777777" w:rsidR="00795F11" w:rsidRDefault="00795F11" w:rsidP="00E62B05">
      <w:pPr>
        <w:suppressAutoHyphens/>
        <w:spacing w:after="0" w:line="240" w:lineRule="auto"/>
        <w:rPr>
          <w:rFonts w:eastAsia="Times New Roman"/>
          <w:b/>
          <w:sz w:val="24"/>
          <w:lang w:eastAsia="ar-SA"/>
        </w:rPr>
      </w:pPr>
    </w:p>
    <w:p w14:paraId="214CB976" w14:textId="77777777" w:rsidR="004E3A03" w:rsidRDefault="004E3A03" w:rsidP="00E62B05">
      <w:pPr>
        <w:suppressAutoHyphens/>
        <w:spacing w:after="0" w:line="240" w:lineRule="auto"/>
        <w:ind w:left="284" w:hanging="284"/>
        <w:rPr>
          <w:rFonts w:eastAsia="Times New Roman"/>
          <w:b/>
          <w:sz w:val="24"/>
          <w:lang w:eastAsia="ar-SA"/>
        </w:rPr>
      </w:pPr>
      <w:r w:rsidRPr="00E62B05">
        <w:rPr>
          <w:rFonts w:ascii="Bradley Hand ITC" w:eastAsia="Times New Roman" w:hAnsi="Bradley Hand ITC"/>
          <w:b/>
          <w:sz w:val="24"/>
          <w:lang w:eastAsia="ar-SA"/>
        </w:rPr>
        <w:t xml:space="preserve">1.3 Do you have any physical or mental health </w:t>
      </w:r>
      <w:r w:rsidR="00017858" w:rsidRPr="00E62B05">
        <w:rPr>
          <w:rFonts w:ascii="Bradley Hand ITC" w:eastAsia="Times New Roman" w:hAnsi="Bradley Hand ITC"/>
          <w:b/>
          <w:sz w:val="24"/>
          <w:lang w:eastAsia="ar-SA"/>
        </w:rPr>
        <w:t>support needs</w:t>
      </w:r>
      <w:r w:rsidRPr="00E62B05">
        <w:rPr>
          <w:rFonts w:ascii="Bradley Hand ITC" w:eastAsia="Times New Roman" w:hAnsi="Bradley Hand ITC"/>
          <w:b/>
          <w:sz w:val="24"/>
          <w:lang w:eastAsia="ar-SA"/>
        </w:rPr>
        <w:t>?</w:t>
      </w:r>
      <w:r>
        <w:rPr>
          <w:rFonts w:eastAsia="Times New Roman"/>
          <w:b/>
          <w:sz w:val="24"/>
          <w:lang w:eastAsia="ar-SA"/>
        </w:rPr>
        <w:t xml:space="preserve">   </w:t>
      </w:r>
      <w:r w:rsidR="00E62B05">
        <w:rPr>
          <w:rFonts w:eastAsia="Times New Roman"/>
          <w:b/>
          <w:sz w:val="24"/>
          <w:lang w:eastAsia="ar-SA"/>
        </w:rPr>
        <w:tab/>
      </w:r>
      <w:r w:rsidR="00E62B05" w:rsidRPr="00E62B05">
        <w:rPr>
          <w:rFonts w:eastAsia="Times New Roman"/>
          <w:b/>
          <w:sz w:val="24"/>
          <w:lang w:eastAsia="ar-SA"/>
        </w:rPr>
        <w:t xml:space="preserve">  </w:t>
      </w:r>
      <w:r w:rsidRPr="00E62B05">
        <w:rPr>
          <w:rFonts w:eastAsia="Times New Roman"/>
          <w:b/>
          <w:lang w:eastAsia="ar-SA"/>
        </w:rPr>
        <w:t>Yes</w:t>
      </w:r>
      <w:r w:rsidRPr="00E62B05">
        <w:rPr>
          <w:rFonts w:eastAsia="Times New Roman"/>
          <w:b/>
          <w:sz w:val="24"/>
          <w:lang w:eastAsia="ar-SA"/>
        </w:rPr>
        <w:t xml:space="preserve"> </w:t>
      </w:r>
      <w:sdt>
        <w:sdtPr>
          <w:rPr>
            <w:rFonts w:eastAsia="Times New Roman"/>
            <w:b/>
            <w:sz w:val="24"/>
            <w:lang w:eastAsia="ar-SA"/>
          </w:rPr>
          <w:id w:val="179124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7">
            <w:rPr>
              <w:rFonts w:ascii="MS Gothic" w:eastAsia="MS Gothic" w:hAnsi="MS Gothic" w:hint="eastAsia"/>
              <w:b/>
              <w:sz w:val="24"/>
              <w:lang w:eastAsia="ar-SA"/>
            </w:rPr>
            <w:t>☐</w:t>
          </w:r>
        </w:sdtContent>
      </w:sdt>
      <w:r w:rsidR="00970464">
        <w:rPr>
          <w:rFonts w:eastAsia="Times New Roman"/>
          <w:b/>
          <w:sz w:val="24"/>
          <w:lang w:eastAsia="ar-SA"/>
        </w:rPr>
        <w:t xml:space="preserve">      </w:t>
      </w:r>
      <w:r>
        <w:rPr>
          <w:rFonts w:eastAsia="Times New Roman"/>
          <w:b/>
          <w:sz w:val="24"/>
          <w:lang w:eastAsia="ar-SA"/>
        </w:rPr>
        <w:t xml:space="preserve">        </w:t>
      </w:r>
      <w:r w:rsidR="00E62B05">
        <w:rPr>
          <w:rFonts w:eastAsia="Times New Roman"/>
          <w:b/>
          <w:sz w:val="24"/>
          <w:lang w:eastAsia="ar-SA"/>
        </w:rPr>
        <w:tab/>
      </w:r>
      <w:r w:rsidRPr="00E62B05">
        <w:rPr>
          <w:rFonts w:eastAsia="Times New Roman"/>
          <w:b/>
          <w:lang w:eastAsia="ar-SA"/>
        </w:rPr>
        <w:t>No</w:t>
      </w:r>
      <w:r w:rsidR="00970464">
        <w:rPr>
          <w:rFonts w:eastAsia="Times New Roman"/>
          <w:b/>
          <w:sz w:val="24"/>
          <w:lang w:eastAsia="ar-SA"/>
        </w:rPr>
        <w:t xml:space="preserve"> </w:t>
      </w:r>
      <w:sdt>
        <w:sdtPr>
          <w:rPr>
            <w:rFonts w:eastAsia="Times New Roman"/>
            <w:b/>
            <w:sz w:val="24"/>
            <w:lang w:eastAsia="ar-SA"/>
          </w:rPr>
          <w:id w:val="78130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464">
            <w:rPr>
              <w:rFonts w:ascii="MS Gothic" w:eastAsia="MS Gothic" w:hAnsi="MS Gothic" w:hint="eastAsia"/>
              <w:b/>
              <w:sz w:val="24"/>
              <w:lang w:eastAsia="ar-SA"/>
            </w:rPr>
            <w:t>☐</w:t>
          </w:r>
        </w:sdtContent>
      </w:sdt>
      <w:r w:rsidR="00970464">
        <w:rPr>
          <w:rFonts w:eastAsia="Times New Roman"/>
          <w:b/>
          <w:sz w:val="24"/>
          <w:lang w:eastAsia="ar-SA"/>
        </w:rPr>
        <w:t xml:space="preserve">      </w:t>
      </w:r>
      <w:r>
        <w:rPr>
          <w:rFonts w:eastAsia="Times New Roman"/>
          <w:b/>
          <w:sz w:val="24"/>
          <w:lang w:eastAsia="ar-SA"/>
        </w:rPr>
        <w:t xml:space="preserve">                  </w:t>
      </w:r>
    </w:p>
    <w:p w14:paraId="1773B637" w14:textId="77777777" w:rsidR="004E3A03" w:rsidRPr="00E62B05" w:rsidRDefault="004E3A03" w:rsidP="00E62B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E62B05">
        <w:rPr>
          <w:rFonts w:eastAsia="Times New Roman"/>
          <w:sz w:val="20"/>
          <w:szCs w:val="20"/>
          <w:lang w:eastAsia="ar-SA"/>
        </w:rPr>
        <w:t>If yes, please give details below</w:t>
      </w:r>
      <w:r w:rsidR="00017858" w:rsidRPr="00E62B05">
        <w:rPr>
          <w:rFonts w:eastAsia="Times New Roman"/>
          <w:sz w:val="20"/>
          <w:szCs w:val="20"/>
          <w:lang w:eastAsia="ar-SA"/>
        </w:rPr>
        <w:t xml:space="preserve"> (whether diagnosed or undiagnosed). This is asked so that we can be aware of any additional support you may require if undertaking certain, often challenging, volunteering roles (e.g. client </w:t>
      </w:r>
      <w:r w:rsidR="00470B38" w:rsidRPr="00E62B05">
        <w:rPr>
          <w:rFonts w:eastAsia="Times New Roman"/>
          <w:sz w:val="20"/>
          <w:szCs w:val="20"/>
          <w:lang w:eastAsia="ar-SA"/>
        </w:rPr>
        <w:t xml:space="preserve">facing </w:t>
      </w:r>
      <w:r w:rsidR="00017858" w:rsidRPr="00E62B05">
        <w:rPr>
          <w:rFonts w:eastAsia="Times New Roman"/>
          <w:sz w:val="20"/>
          <w:szCs w:val="20"/>
          <w:lang w:eastAsia="ar-SA"/>
        </w:rPr>
        <w:t>activities</w:t>
      </w:r>
      <w:r w:rsidR="00470B38" w:rsidRPr="00E62B05">
        <w:rPr>
          <w:rFonts w:eastAsia="Times New Roman"/>
          <w:sz w:val="20"/>
          <w:szCs w:val="20"/>
          <w:lang w:eastAsia="ar-SA"/>
        </w:rPr>
        <w:t xml:space="preserve"> </w:t>
      </w:r>
      <w:r w:rsidR="00017858" w:rsidRPr="00E62B05">
        <w:rPr>
          <w:rFonts w:eastAsia="Times New Roman"/>
          <w:sz w:val="20"/>
          <w:szCs w:val="20"/>
          <w:lang w:eastAsia="ar-SA"/>
        </w:rPr>
        <w:t xml:space="preserve">/ </w:t>
      </w:r>
      <w:r w:rsidR="00470B38" w:rsidRPr="00E62B05">
        <w:rPr>
          <w:rFonts w:eastAsia="Times New Roman"/>
          <w:sz w:val="20"/>
          <w:szCs w:val="20"/>
          <w:lang w:eastAsia="ar-SA"/>
        </w:rPr>
        <w:t>Mentoring / general client support</w:t>
      </w:r>
      <w:r w:rsidR="00017858" w:rsidRPr="00E62B05">
        <w:rPr>
          <w:rFonts w:eastAsia="Times New Roman"/>
          <w:sz w:val="20"/>
          <w:szCs w:val="20"/>
          <w:lang w:eastAsia="ar-SA"/>
        </w:rPr>
        <w:t>).</w:t>
      </w:r>
    </w:p>
    <w:p w14:paraId="4D22275C" w14:textId="77777777" w:rsidR="00795F11" w:rsidRPr="003F40C1" w:rsidRDefault="00795F11" w:rsidP="00E62B0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324CC3EC" w14:textId="77777777" w:rsidR="00795F11" w:rsidRPr="003F40C1" w:rsidRDefault="00795F11" w:rsidP="00E62B05">
      <w:pPr>
        <w:pBdr>
          <w:top w:val="single" w:sz="6" w:space="1" w:color="auto"/>
          <w:bottom w:val="single" w:sz="6" w:space="1" w:color="auto"/>
        </w:pBd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460503DC" w14:textId="77777777" w:rsidR="00795F11" w:rsidRPr="003F40C1" w:rsidRDefault="00795F11" w:rsidP="00E62B05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4971E191" w14:textId="77777777" w:rsidR="00795F11" w:rsidRDefault="00795F11" w:rsidP="00E62B05">
      <w:pPr>
        <w:suppressAutoHyphens/>
        <w:spacing w:after="0" w:line="240" w:lineRule="auto"/>
        <w:rPr>
          <w:rFonts w:eastAsia="Times New Roman"/>
          <w:b/>
          <w:sz w:val="24"/>
          <w:lang w:eastAsia="ar-SA"/>
        </w:rPr>
      </w:pPr>
    </w:p>
    <w:p w14:paraId="30E75EEE" w14:textId="77777777" w:rsidR="00E87401" w:rsidRPr="00E62B05" w:rsidRDefault="004E3A03" w:rsidP="00E62B05">
      <w:pPr>
        <w:suppressAutoHyphens/>
        <w:spacing w:after="0" w:line="240" w:lineRule="auto"/>
        <w:ind w:left="284" w:hanging="284"/>
        <w:rPr>
          <w:rFonts w:ascii="Bradley Hand ITC" w:eastAsia="Times New Roman" w:hAnsi="Bradley Hand ITC"/>
          <w:b/>
          <w:sz w:val="24"/>
          <w:lang w:eastAsia="ar-SA"/>
        </w:rPr>
      </w:pPr>
      <w:r w:rsidRPr="00E62B05">
        <w:rPr>
          <w:rFonts w:ascii="Bradley Hand ITC" w:eastAsia="Times New Roman" w:hAnsi="Bradley Hand ITC"/>
          <w:b/>
          <w:sz w:val="24"/>
          <w:lang w:eastAsia="ar-SA"/>
        </w:rPr>
        <w:t>1.4 Employment status</w:t>
      </w:r>
      <w:r w:rsidR="00470B38" w:rsidRPr="00E62B05">
        <w:rPr>
          <w:rFonts w:ascii="Bradley Hand ITC" w:eastAsia="Times New Roman" w:hAnsi="Bradley Hand ITC"/>
          <w:b/>
          <w:sz w:val="24"/>
          <w:lang w:eastAsia="ar-SA"/>
        </w:rPr>
        <w:t xml:space="preserve"> (please tick relevant box)</w:t>
      </w:r>
    </w:p>
    <w:p w14:paraId="37318F7A" w14:textId="77777777" w:rsidR="00470B38" w:rsidRPr="00BC4A4B" w:rsidRDefault="00470B38" w:rsidP="00E62B05">
      <w:pPr>
        <w:suppressAutoHyphens/>
        <w:spacing w:after="0" w:line="240" w:lineRule="auto"/>
        <w:ind w:hanging="284"/>
        <w:rPr>
          <w:rFonts w:eastAsia="Times New Roman"/>
          <w:b/>
          <w:sz w:val="20"/>
          <w:szCs w:val="20"/>
          <w:lang w:eastAsia="ar-SA"/>
        </w:rPr>
      </w:pPr>
    </w:p>
    <w:p w14:paraId="035A0BF2" w14:textId="77777777" w:rsidR="004E3A03" w:rsidRPr="00DB78AB" w:rsidRDefault="004E3A03" w:rsidP="00E62B05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DB78AB">
        <w:rPr>
          <w:rFonts w:eastAsia="Times New Roman"/>
          <w:lang w:eastAsia="ar-SA"/>
        </w:rPr>
        <w:t xml:space="preserve">Paid employment </w:t>
      </w:r>
      <w:sdt>
        <w:sdtPr>
          <w:rPr>
            <w:rFonts w:eastAsia="Times New Roman"/>
            <w:b/>
            <w:lang w:eastAsia="ar-SA"/>
          </w:rPr>
          <w:id w:val="35909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464" w:rsidRPr="00DB78AB">
            <w:rPr>
              <w:rFonts w:ascii="MS Gothic" w:eastAsia="MS Gothic" w:hAnsi="MS Gothic" w:hint="eastAsia"/>
              <w:b/>
              <w:lang w:eastAsia="ar-SA"/>
            </w:rPr>
            <w:t>☐</w:t>
          </w:r>
        </w:sdtContent>
      </w:sdt>
      <w:r w:rsidR="00970464" w:rsidRPr="00DB78AB">
        <w:rPr>
          <w:rFonts w:eastAsia="Times New Roman"/>
          <w:b/>
          <w:lang w:eastAsia="ar-SA"/>
        </w:rPr>
        <w:t xml:space="preserve">      </w:t>
      </w:r>
      <w:r w:rsidR="00DB78AB" w:rsidRPr="00DB78AB">
        <w:rPr>
          <w:rFonts w:eastAsia="Times New Roman"/>
          <w:b/>
          <w:lang w:eastAsia="ar-SA"/>
        </w:rPr>
        <w:tab/>
      </w:r>
      <w:r w:rsidR="00DB78AB">
        <w:rPr>
          <w:rFonts w:eastAsia="Times New Roman"/>
          <w:b/>
          <w:lang w:eastAsia="ar-SA"/>
        </w:rPr>
        <w:tab/>
      </w:r>
      <w:r w:rsidRPr="00DB78AB">
        <w:rPr>
          <w:rFonts w:eastAsia="Times New Roman"/>
          <w:lang w:eastAsia="ar-SA"/>
        </w:rPr>
        <w:t xml:space="preserve">Job seeker </w:t>
      </w:r>
      <w:sdt>
        <w:sdtPr>
          <w:rPr>
            <w:rFonts w:eastAsia="Times New Roman"/>
            <w:b/>
            <w:lang w:eastAsia="ar-SA"/>
          </w:rPr>
          <w:id w:val="108918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C8E" w:rsidRPr="00DB78AB">
            <w:rPr>
              <w:rFonts w:ascii="MS Gothic" w:eastAsia="MS Gothic" w:hAnsi="MS Gothic" w:hint="eastAsia"/>
              <w:b/>
              <w:lang w:eastAsia="ar-SA"/>
            </w:rPr>
            <w:t>☐</w:t>
          </w:r>
        </w:sdtContent>
      </w:sdt>
      <w:r w:rsidR="00970464" w:rsidRPr="00DB78AB">
        <w:rPr>
          <w:rFonts w:eastAsia="Times New Roman"/>
          <w:b/>
          <w:lang w:eastAsia="ar-SA"/>
        </w:rPr>
        <w:t xml:space="preserve">      </w:t>
      </w:r>
      <w:r w:rsidRPr="00DB78AB">
        <w:rPr>
          <w:rFonts w:eastAsia="Times New Roman"/>
          <w:lang w:eastAsia="ar-SA"/>
        </w:rPr>
        <w:t xml:space="preserve">     </w:t>
      </w:r>
      <w:r w:rsidR="00DB78AB" w:rsidRPr="00DB78AB">
        <w:rPr>
          <w:rFonts w:eastAsia="Times New Roman"/>
          <w:lang w:eastAsia="ar-SA"/>
        </w:rPr>
        <w:tab/>
      </w:r>
      <w:r w:rsidR="00AB70C7" w:rsidRPr="00DB78AB">
        <w:rPr>
          <w:rFonts w:eastAsia="Times New Roman"/>
          <w:lang w:eastAsia="ar-SA"/>
        </w:rPr>
        <w:t>R</w:t>
      </w:r>
      <w:r w:rsidR="00970464" w:rsidRPr="00DB78AB">
        <w:rPr>
          <w:rFonts w:eastAsia="Times New Roman"/>
          <w:lang w:eastAsia="ar-SA"/>
        </w:rPr>
        <w:t>etired</w:t>
      </w:r>
      <w:r w:rsidRPr="00DB78AB">
        <w:rPr>
          <w:rFonts w:eastAsia="Times New Roman"/>
          <w:lang w:eastAsia="ar-SA"/>
        </w:rPr>
        <w:t xml:space="preserve"> </w:t>
      </w:r>
      <w:sdt>
        <w:sdtPr>
          <w:rPr>
            <w:rFonts w:eastAsia="Times New Roman"/>
            <w:b/>
            <w:lang w:eastAsia="ar-SA"/>
          </w:rPr>
          <w:id w:val="85924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E7">
            <w:rPr>
              <w:rFonts w:ascii="MS Gothic" w:eastAsia="MS Gothic" w:hAnsi="MS Gothic" w:hint="eastAsia"/>
              <w:b/>
              <w:lang w:eastAsia="ar-SA"/>
            </w:rPr>
            <w:t>☐</w:t>
          </w:r>
        </w:sdtContent>
      </w:sdt>
      <w:r w:rsidR="00970464" w:rsidRPr="00DB78AB">
        <w:rPr>
          <w:rFonts w:eastAsia="Times New Roman"/>
          <w:b/>
          <w:lang w:eastAsia="ar-SA"/>
        </w:rPr>
        <w:t xml:space="preserve">      </w:t>
      </w:r>
      <w:r w:rsidRPr="00DB78AB">
        <w:rPr>
          <w:rFonts w:eastAsia="Times New Roman"/>
          <w:lang w:eastAsia="ar-SA"/>
        </w:rPr>
        <w:t xml:space="preserve">    </w:t>
      </w:r>
      <w:r w:rsidR="00DB78AB" w:rsidRPr="00DB78AB">
        <w:rPr>
          <w:rFonts w:eastAsia="Times New Roman"/>
          <w:lang w:eastAsia="ar-SA"/>
        </w:rPr>
        <w:tab/>
      </w:r>
      <w:r w:rsidR="00DB78AB">
        <w:rPr>
          <w:rFonts w:eastAsia="Times New Roman"/>
          <w:lang w:eastAsia="ar-SA"/>
        </w:rPr>
        <w:tab/>
      </w:r>
      <w:r w:rsidRPr="00DB78AB">
        <w:rPr>
          <w:rFonts w:eastAsia="Times New Roman"/>
          <w:lang w:eastAsia="ar-SA"/>
        </w:rPr>
        <w:t xml:space="preserve">Student </w:t>
      </w:r>
      <w:sdt>
        <w:sdtPr>
          <w:rPr>
            <w:rFonts w:eastAsia="Times New Roman"/>
            <w:b/>
            <w:lang w:eastAsia="ar-SA"/>
          </w:rPr>
          <w:id w:val="-164836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464" w:rsidRPr="00DB78AB">
            <w:rPr>
              <w:rFonts w:ascii="MS Gothic" w:eastAsia="MS Gothic" w:hAnsi="MS Gothic" w:hint="eastAsia"/>
              <w:b/>
              <w:lang w:eastAsia="ar-SA"/>
            </w:rPr>
            <w:t>☐</w:t>
          </w:r>
        </w:sdtContent>
      </w:sdt>
      <w:r w:rsidR="00970464" w:rsidRPr="00DB78AB">
        <w:rPr>
          <w:rFonts w:eastAsia="Times New Roman"/>
          <w:b/>
          <w:lang w:eastAsia="ar-SA"/>
        </w:rPr>
        <w:t xml:space="preserve">      </w:t>
      </w:r>
      <w:r w:rsidRPr="00DB78AB">
        <w:rPr>
          <w:rFonts w:eastAsia="Times New Roman"/>
          <w:lang w:eastAsia="ar-SA"/>
        </w:rPr>
        <w:t xml:space="preserve">  </w:t>
      </w:r>
      <w:r w:rsidR="00DB78AB" w:rsidRPr="00DB78AB">
        <w:rPr>
          <w:rFonts w:eastAsia="Times New Roman"/>
          <w:lang w:eastAsia="ar-SA"/>
        </w:rPr>
        <w:tab/>
      </w:r>
      <w:r w:rsidR="00DB78AB">
        <w:rPr>
          <w:rFonts w:eastAsia="Times New Roman"/>
          <w:lang w:eastAsia="ar-SA"/>
        </w:rPr>
        <w:tab/>
      </w:r>
      <w:r w:rsidR="00AB70C7" w:rsidRPr="00DB78AB">
        <w:rPr>
          <w:rFonts w:eastAsia="Times New Roman"/>
          <w:lang w:eastAsia="ar-SA"/>
        </w:rPr>
        <w:t>O</w:t>
      </w:r>
      <w:r w:rsidR="00970464" w:rsidRPr="00DB78AB">
        <w:rPr>
          <w:rFonts w:eastAsia="Times New Roman"/>
          <w:lang w:eastAsia="ar-SA"/>
        </w:rPr>
        <w:t>ther</w:t>
      </w:r>
      <w:r w:rsidRPr="00DB78AB">
        <w:rPr>
          <w:rFonts w:eastAsia="Times New Roman"/>
          <w:lang w:eastAsia="ar-SA"/>
        </w:rPr>
        <w:t xml:space="preserve"> </w:t>
      </w:r>
      <w:sdt>
        <w:sdtPr>
          <w:rPr>
            <w:rFonts w:eastAsia="Times New Roman"/>
            <w:b/>
            <w:lang w:eastAsia="ar-SA"/>
          </w:rPr>
          <w:id w:val="203560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464" w:rsidRPr="00DB78AB">
            <w:rPr>
              <w:rFonts w:ascii="MS Gothic" w:eastAsia="MS Gothic" w:hAnsi="MS Gothic" w:hint="eastAsia"/>
              <w:b/>
              <w:lang w:eastAsia="ar-SA"/>
            </w:rPr>
            <w:t>☐</w:t>
          </w:r>
        </w:sdtContent>
      </w:sdt>
      <w:r w:rsidR="00970464" w:rsidRPr="00DB78AB">
        <w:rPr>
          <w:rFonts w:eastAsia="Times New Roman"/>
          <w:b/>
          <w:lang w:eastAsia="ar-SA"/>
        </w:rPr>
        <w:t xml:space="preserve">      </w:t>
      </w:r>
    </w:p>
    <w:p w14:paraId="3089077A" w14:textId="377CBFBA" w:rsidR="004E3A03" w:rsidRDefault="004E3A03" w:rsidP="00E62B05">
      <w:pPr>
        <w:suppressAutoHyphens/>
        <w:spacing w:after="0" w:line="240" w:lineRule="auto"/>
        <w:rPr>
          <w:rFonts w:eastAsia="Times New Roman"/>
          <w:i/>
          <w:sz w:val="24"/>
          <w:lang w:eastAsia="ar-SA"/>
        </w:rPr>
      </w:pPr>
      <w:r w:rsidRPr="007E6C15">
        <w:rPr>
          <w:rFonts w:eastAsia="Times New Roman"/>
          <w:i/>
          <w:sz w:val="24"/>
          <w:lang w:eastAsia="ar-SA"/>
        </w:rPr>
        <w:t>Please give brief details below</w:t>
      </w:r>
      <w:r w:rsidR="0085540E">
        <w:rPr>
          <w:rFonts w:eastAsia="Times New Roman"/>
          <w:i/>
          <w:sz w:val="24"/>
          <w:lang w:eastAsia="ar-SA"/>
        </w:rPr>
        <w:t xml:space="preserve"> – if you are a Student, could you please also state your university:</w:t>
      </w:r>
    </w:p>
    <w:p w14:paraId="13F08E84" w14:textId="77777777" w:rsidR="00A7732E" w:rsidRPr="00A7732E" w:rsidRDefault="00A7732E" w:rsidP="00E62B05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0E982477" w14:textId="77777777" w:rsidR="003F40C1" w:rsidRPr="003F40C1" w:rsidRDefault="003F40C1" w:rsidP="003F40C1">
      <w:pPr>
        <w:pBdr>
          <w:top w:val="single" w:sz="6" w:space="1" w:color="auto"/>
          <w:bottom w:val="single" w:sz="6" w:space="1" w:color="auto"/>
        </w:pBd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7DBB99C8" w14:textId="77777777" w:rsidR="00DB78AB" w:rsidRPr="00772152" w:rsidRDefault="00DB78AB" w:rsidP="00E62B05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21078279" w14:textId="77777777" w:rsidR="007E6C15" w:rsidRDefault="007E6C15" w:rsidP="00E62B05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outlineLvl w:val="2"/>
        <w:rPr>
          <w:rFonts w:eastAsia="Times New Roman"/>
          <w:sz w:val="24"/>
          <w:lang w:eastAsia="ar-SA"/>
        </w:rPr>
      </w:pPr>
      <w:r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3192A817" wp14:editId="62474728">
            <wp:simplePos x="0" y="0"/>
            <wp:positionH relativeFrom="column">
              <wp:posOffset>4067175</wp:posOffset>
            </wp:positionH>
            <wp:positionV relativeFrom="paragraph">
              <wp:posOffset>-591157</wp:posOffset>
            </wp:positionV>
            <wp:extent cx="2578165" cy="1123950"/>
            <wp:effectExtent l="0" t="0" r="0" b="0"/>
            <wp:wrapNone/>
            <wp:docPr id="4" name="Picture 4" descr="Y:\Photos\Logos\Cle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hotos\Logos\Clea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61988" w14:textId="77777777" w:rsidR="00A76470" w:rsidRDefault="00A76470" w:rsidP="00E62B05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outlineLvl w:val="2"/>
        <w:rPr>
          <w:rFonts w:ascii="Bradley Hand ITC" w:eastAsia="Times New Roman" w:hAnsi="Bradley Hand ITC"/>
          <w:b/>
          <w:color w:val="B2B616"/>
          <w:sz w:val="32"/>
          <w:szCs w:val="32"/>
          <w:lang w:eastAsia="ar-SA"/>
        </w:rPr>
      </w:pPr>
    </w:p>
    <w:p w14:paraId="38251654" w14:textId="27AA0D1F" w:rsidR="004E3A03" w:rsidRPr="00345D24" w:rsidRDefault="004E3A03" w:rsidP="00E62B05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outlineLvl w:val="2"/>
        <w:rPr>
          <w:rFonts w:ascii="Bradley Hand" w:eastAsia="Times New Roman" w:hAnsi="Bradley Hand"/>
          <w:color w:val="B2B616"/>
          <w:sz w:val="24"/>
          <w:lang w:eastAsia="ar-SA"/>
        </w:rPr>
      </w:pPr>
      <w:r w:rsidRPr="00345D24">
        <w:rPr>
          <w:rFonts w:ascii="Bradley Hand" w:eastAsia="Times New Roman" w:hAnsi="Bradley Hand"/>
          <w:b/>
          <w:color w:val="B2B616"/>
          <w:sz w:val="32"/>
          <w:szCs w:val="32"/>
          <w:lang w:eastAsia="ar-SA"/>
        </w:rPr>
        <w:t>Section 2 – Volunteering</w:t>
      </w:r>
      <w:r w:rsidR="00E13966" w:rsidRPr="00345D24">
        <w:rPr>
          <w:rFonts w:ascii="Bradley Hand" w:eastAsia="Times New Roman" w:hAnsi="Bradley Hand"/>
          <w:b/>
          <w:color w:val="B2B616"/>
          <w:sz w:val="32"/>
          <w:szCs w:val="32"/>
          <w:lang w:eastAsia="ar-SA"/>
        </w:rPr>
        <w:t>:</w:t>
      </w:r>
    </w:p>
    <w:p w14:paraId="01D65B1A" w14:textId="77777777" w:rsidR="004E3A03" w:rsidRDefault="004E3A03" w:rsidP="00E62B05">
      <w:pPr>
        <w:suppressAutoHyphens/>
        <w:spacing w:after="0" w:line="240" w:lineRule="auto"/>
        <w:rPr>
          <w:rFonts w:eastAsia="Times New Roman"/>
          <w:b/>
          <w:sz w:val="20"/>
          <w:lang w:eastAsia="ar-SA"/>
        </w:rPr>
      </w:pPr>
    </w:p>
    <w:p w14:paraId="1771ABF8" w14:textId="662BF800" w:rsidR="004E3A03" w:rsidRPr="007E6C15" w:rsidRDefault="004E3A03" w:rsidP="007E6C15">
      <w:pPr>
        <w:suppressAutoHyphens/>
        <w:spacing w:after="0" w:line="240" w:lineRule="auto"/>
        <w:ind w:left="284" w:hanging="284"/>
        <w:rPr>
          <w:rFonts w:ascii="Bradley Hand ITC" w:eastAsia="Times New Roman" w:hAnsi="Bradley Hand ITC"/>
          <w:b/>
          <w:sz w:val="24"/>
          <w:lang w:eastAsia="ar-SA"/>
        </w:rPr>
      </w:pPr>
      <w:r w:rsidRPr="007E6C15">
        <w:rPr>
          <w:rFonts w:ascii="Bradley Hand ITC" w:eastAsia="Times New Roman" w:hAnsi="Bradley Hand ITC"/>
          <w:b/>
          <w:sz w:val="24"/>
          <w:lang w:eastAsia="ar-SA"/>
        </w:rPr>
        <w:t>2.1 We ask that our volunteers commit to</w:t>
      </w:r>
      <w:r w:rsidR="00772152">
        <w:rPr>
          <w:rFonts w:ascii="Bradley Hand ITC" w:eastAsia="Times New Roman" w:hAnsi="Bradley Hand ITC"/>
          <w:b/>
          <w:sz w:val="24"/>
          <w:lang w:eastAsia="ar-SA"/>
        </w:rPr>
        <w:t xml:space="preserve"> volunteering </w:t>
      </w:r>
      <w:r w:rsidRPr="007E6C15">
        <w:rPr>
          <w:rFonts w:ascii="Bradley Hand ITC" w:eastAsia="Times New Roman" w:hAnsi="Bradley Hand ITC"/>
          <w:b/>
          <w:sz w:val="24"/>
          <w:lang w:eastAsia="ar-SA"/>
        </w:rPr>
        <w:t xml:space="preserve">at least one morning </w:t>
      </w:r>
      <w:r w:rsidR="009812F2">
        <w:rPr>
          <w:rFonts w:ascii="Bradley Hand ITC" w:eastAsia="Times New Roman" w:hAnsi="Bradley Hand ITC"/>
          <w:b/>
          <w:sz w:val="24"/>
          <w:lang w:eastAsia="ar-SA"/>
        </w:rPr>
        <w:t xml:space="preserve">or evening (during the winter period) </w:t>
      </w:r>
      <w:r w:rsidRPr="007E6C15">
        <w:rPr>
          <w:rFonts w:ascii="Bradley Hand ITC" w:eastAsia="Times New Roman" w:hAnsi="Bradley Hand ITC"/>
          <w:b/>
          <w:sz w:val="24"/>
          <w:lang w:eastAsia="ar-SA"/>
        </w:rPr>
        <w:t>a week (Monday</w:t>
      </w:r>
      <w:r w:rsidR="006046B4" w:rsidRPr="007E6C15">
        <w:rPr>
          <w:rFonts w:ascii="Bradley Hand ITC" w:eastAsia="Times New Roman" w:hAnsi="Bradley Hand ITC"/>
          <w:b/>
          <w:sz w:val="24"/>
          <w:lang w:eastAsia="ar-SA"/>
        </w:rPr>
        <w:t>-Sunday</w:t>
      </w:r>
      <w:r w:rsidRPr="007E6C15">
        <w:rPr>
          <w:rFonts w:ascii="Bradley Hand ITC" w:eastAsia="Times New Roman" w:hAnsi="Bradley Hand ITC"/>
          <w:b/>
          <w:sz w:val="24"/>
          <w:lang w:eastAsia="ar-SA"/>
        </w:rPr>
        <w:t>). Please state which day/s and hours you are available:</w:t>
      </w:r>
    </w:p>
    <w:p w14:paraId="7EDF136C" w14:textId="77777777" w:rsidR="004E3A03" w:rsidRPr="00651EF6" w:rsidRDefault="004E3A03" w:rsidP="00E62B05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4EF90E45" w14:textId="77777777" w:rsidR="004E3A03" w:rsidRDefault="004E3A03" w:rsidP="00E62B05">
      <w:pPr>
        <w:pBdr>
          <w:top w:val="single" w:sz="6" w:space="1" w:color="auto"/>
          <w:bottom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43A5469B" w14:textId="77777777" w:rsidR="004E3A03" w:rsidRDefault="004E3A03" w:rsidP="00E62B05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2DF0D978" w14:textId="77777777" w:rsidR="000624A4" w:rsidRDefault="000624A4" w:rsidP="00E62B05">
      <w:pPr>
        <w:suppressAutoHyphens/>
        <w:spacing w:after="0" w:line="240" w:lineRule="auto"/>
        <w:rPr>
          <w:rFonts w:eastAsia="Times New Roman"/>
          <w:b/>
          <w:sz w:val="24"/>
          <w:lang w:eastAsia="ar-SA"/>
        </w:rPr>
      </w:pPr>
    </w:p>
    <w:p w14:paraId="0BD39D53" w14:textId="5703B485" w:rsidR="004E3A03" w:rsidRDefault="004E3A03" w:rsidP="007E6C15">
      <w:pPr>
        <w:suppressAutoHyphens/>
        <w:spacing w:after="0" w:line="240" w:lineRule="auto"/>
        <w:ind w:left="284" w:hanging="284"/>
        <w:rPr>
          <w:rFonts w:ascii="Bradley Hand ITC" w:eastAsia="Times New Roman" w:hAnsi="Bradley Hand ITC"/>
          <w:b/>
          <w:sz w:val="24"/>
          <w:lang w:eastAsia="ar-SA"/>
        </w:rPr>
      </w:pPr>
      <w:r w:rsidRPr="007E6C15">
        <w:rPr>
          <w:rFonts w:ascii="Bradley Hand ITC" w:eastAsia="Times New Roman" w:hAnsi="Bradley Hand ITC"/>
          <w:b/>
          <w:sz w:val="24"/>
          <w:lang w:eastAsia="ar-SA"/>
        </w:rPr>
        <w:t xml:space="preserve">2.2 Please </w:t>
      </w:r>
      <w:r w:rsidR="007E6C15" w:rsidRPr="007E6C15">
        <w:rPr>
          <w:rFonts w:ascii="Bradley Hand ITC" w:eastAsia="Times New Roman" w:hAnsi="Bradley Hand ITC"/>
          <w:b/>
          <w:sz w:val="24"/>
          <w:lang w:eastAsia="ar-SA"/>
        </w:rPr>
        <w:t>confirm the Volunteer Roles you would be interested in:</w:t>
      </w:r>
    </w:p>
    <w:p w14:paraId="0810D93B" w14:textId="373805F4" w:rsidR="00747C64" w:rsidRDefault="001149D7" w:rsidP="00747C64">
      <w:pPr>
        <w:suppressAutoHyphens/>
        <w:spacing w:after="0" w:line="240" w:lineRule="auto"/>
        <w:ind w:left="284" w:hanging="284"/>
        <w:rPr>
          <w:rFonts w:asciiTheme="minorHAnsi" w:eastAsia="Times New Roman" w:hAnsiTheme="minorHAnsi" w:cstheme="minorHAnsi"/>
          <w:i/>
          <w:color w:val="C00000"/>
          <w:sz w:val="24"/>
          <w:lang w:eastAsia="ar-SA"/>
        </w:rPr>
      </w:pPr>
      <w:r w:rsidRPr="001149D7">
        <w:rPr>
          <w:rFonts w:asciiTheme="minorHAnsi" w:eastAsia="Times New Roman" w:hAnsiTheme="minorHAnsi" w:cstheme="minorHAnsi"/>
          <w:i/>
          <w:color w:val="C00000"/>
          <w:sz w:val="24"/>
          <w:lang w:eastAsia="ar-SA"/>
        </w:rPr>
        <w:t xml:space="preserve">Please note that we are running a reduced and adapted selection of volunteer </w:t>
      </w:r>
      <w:r w:rsidR="00747C64">
        <w:rPr>
          <w:rFonts w:asciiTheme="minorHAnsi" w:eastAsia="Times New Roman" w:hAnsiTheme="minorHAnsi" w:cstheme="minorHAnsi"/>
          <w:i/>
          <w:color w:val="C00000"/>
          <w:sz w:val="24"/>
          <w:lang w:eastAsia="ar-SA"/>
        </w:rPr>
        <w:t>roles to ensure our clients</w:t>
      </w:r>
      <w:r w:rsidRPr="001149D7">
        <w:rPr>
          <w:rFonts w:asciiTheme="minorHAnsi" w:eastAsia="Times New Roman" w:hAnsiTheme="minorHAnsi" w:cstheme="minorHAnsi"/>
          <w:i/>
          <w:color w:val="C00000"/>
          <w:sz w:val="24"/>
          <w:lang w:eastAsia="ar-SA"/>
        </w:rPr>
        <w:t>,</w:t>
      </w:r>
      <w:r w:rsidR="00747C64">
        <w:rPr>
          <w:rFonts w:asciiTheme="minorHAnsi" w:eastAsia="Times New Roman" w:hAnsiTheme="minorHAnsi" w:cstheme="minorHAnsi"/>
          <w:i/>
          <w:color w:val="C00000"/>
          <w:sz w:val="24"/>
          <w:lang w:eastAsia="ar-SA"/>
        </w:rPr>
        <w:t xml:space="preserve"> </w:t>
      </w:r>
    </w:p>
    <w:p w14:paraId="443147BB" w14:textId="21850B57" w:rsidR="001149D7" w:rsidRPr="001149D7" w:rsidRDefault="00747C64" w:rsidP="00747C64">
      <w:pPr>
        <w:suppressAutoHyphens/>
        <w:spacing w:after="0" w:line="240" w:lineRule="auto"/>
        <w:ind w:left="284" w:hanging="284"/>
        <w:rPr>
          <w:rFonts w:asciiTheme="minorHAnsi" w:eastAsia="Times New Roman" w:hAnsiTheme="minorHAnsi" w:cstheme="minorHAnsi"/>
          <w:i/>
          <w:color w:val="C00000"/>
          <w:sz w:val="24"/>
          <w:lang w:eastAsia="ar-SA"/>
        </w:rPr>
      </w:pPr>
      <w:r>
        <w:rPr>
          <w:rFonts w:asciiTheme="minorHAnsi" w:eastAsia="Times New Roman" w:hAnsiTheme="minorHAnsi" w:cstheme="minorHAnsi"/>
          <w:i/>
          <w:color w:val="C00000"/>
          <w:sz w:val="24"/>
          <w:lang w:eastAsia="ar-SA"/>
        </w:rPr>
        <w:t>volunteers and staff remain safe. This is</w:t>
      </w:r>
      <w:r w:rsidR="001149D7" w:rsidRPr="001149D7">
        <w:rPr>
          <w:rFonts w:asciiTheme="minorHAnsi" w:eastAsia="Times New Roman" w:hAnsiTheme="minorHAnsi" w:cstheme="minorHAnsi"/>
          <w:i/>
          <w:color w:val="C00000"/>
          <w:sz w:val="24"/>
          <w:lang w:eastAsia="ar-SA"/>
        </w:rPr>
        <w:t xml:space="preserve"> reflected in the selection of available roles listed below.</w:t>
      </w:r>
    </w:p>
    <w:p w14:paraId="50472CA1" w14:textId="77777777" w:rsidR="000624A4" w:rsidRDefault="000624A4" w:rsidP="00E62B05">
      <w:pPr>
        <w:suppressAutoHyphens/>
        <w:spacing w:after="0" w:line="240" w:lineRule="auto"/>
        <w:ind w:hanging="284"/>
        <w:rPr>
          <w:rFonts w:eastAsia="Times New Roman"/>
          <w:b/>
          <w:sz w:val="24"/>
          <w:lang w:eastAsia="ar-SA"/>
        </w:rPr>
      </w:pPr>
    </w:p>
    <w:p w14:paraId="5AC87448" w14:textId="71D0D795" w:rsidR="007E6C15" w:rsidRPr="009412F6" w:rsidRDefault="00651211" w:rsidP="001149D7">
      <w:pPr>
        <w:suppressAutoHyphens/>
        <w:spacing w:after="0" w:line="240" w:lineRule="auto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sz w:val="24"/>
          <w:lang w:eastAsia="ar-SA"/>
        </w:rPr>
        <w:t xml:space="preserve">Kitchen </w:t>
      </w:r>
      <w:r w:rsidR="00DC727E">
        <w:rPr>
          <w:rFonts w:eastAsia="Times New Roman"/>
          <w:sz w:val="24"/>
          <w:lang w:eastAsia="ar-SA"/>
        </w:rPr>
        <w:t>(08.30</w:t>
      </w:r>
      <w:r w:rsidR="004F30E5">
        <w:rPr>
          <w:rFonts w:eastAsia="Times New Roman"/>
          <w:sz w:val="24"/>
          <w:lang w:eastAsia="ar-SA"/>
        </w:rPr>
        <w:t xml:space="preserve"> </w:t>
      </w:r>
      <w:r w:rsidR="00DC727E">
        <w:rPr>
          <w:rFonts w:eastAsia="Times New Roman"/>
          <w:sz w:val="24"/>
          <w:lang w:eastAsia="ar-SA"/>
        </w:rPr>
        <w:t>-</w:t>
      </w:r>
      <w:r w:rsidR="004F30E5">
        <w:rPr>
          <w:rFonts w:eastAsia="Times New Roman"/>
          <w:sz w:val="24"/>
          <w:lang w:eastAsia="ar-SA"/>
        </w:rPr>
        <w:t xml:space="preserve"> </w:t>
      </w:r>
      <w:r w:rsidR="00DC727E">
        <w:rPr>
          <w:rFonts w:eastAsia="Times New Roman"/>
          <w:sz w:val="24"/>
          <w:lang w:eastAsia="ar-SA"/>
        </w:rPr>
        <w:t>13.30)</w:t>
      </w:r>
      <w:r w:rsidR="0081415F">
        <w:rPr>
          <w:rFonts w:eastAsia="Times New Roman"/>
          <w:sz w:val="24"/>
          <w:lang w:eastAsia="ar-SA"/>
        </w:rPr>
        <w:t xml:space="preserve"> </w:t>
      </w:r>
      <w:r w:rsidR="001149D7">
        <w:rPr>
          <w:rFonts w:eastAsia="Times New Roman"/>
          <w:sz w:val="24"/>
          <w:lang w:eastAsia="ar-SA"/>
        </w:rPr>
        <w:tab/>
      </w:r>
      <w:r w:rsidR="009812F2">
        <w:rPr>
          <w:rFonts w:eastAsia="Times New Roman"/>
          <w:sz w:val="24"/>
          <w:lang w:eastAsia="ar-SA"/>
        </w:rPr>
        <w:tab/>
      </w:r>
      <w:r w:rsidR="001149D7">
        <w:rPr>
          <w:rFonts w:eastAsia="Times New Roman"/>
          <w:sz w:val="24"/>
          <w:lang w:eastAsia="ar-SA"/>
        </w:rPr>
        <w:t xml:space="preserve">     </w:t>
      </w:r>
      <w:r w:rsidR="009812F2">
        <w:rPr>
          <w:rFonts w:eastAsia="Times New Roman"/>
          <w:sz w:val="24"/>
          <w:lang w:eastAsia="ar-SA"/>
        </w:rPr>
        <w:t xml:space="preserve"> </w:t>
      </w:r>
      <w:r w:rsidR="00DE6D96">
        <w:rPr>
          <w:rFonts w:eastAsia="Times New Roman"/>
          <w:sz w:val="24"/>
          <w:lang w:eastAsia="ar-SA"/>
        </w:rPr>
        <w:t xml:space="preserve"> </w:t>
      </w:r>
      <w:r w:rsidR="00DB7A81">
        <w:rPr>
          <w:rFonts w:eastAsia="Times New Roman"/>
          <w:sz w:val="24"/>
          <w:lang w:eastAsia="ar-SA"/>
        </w:rPr>
        <w:t xml:space="preserve">  </w:t>
      </w:r>
      <w:sdt>
        <w:sdtPr>
          <w:rPr>
            <w:rFonts w:eastAsia="Times New Roman"/>
            <w:b/>
            <w:sz w:val="24"/>
            <w:lang w:eastAsia="ar-SA"/>
          </w:rPr>
          <w:id w:val="76797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5F">
            <w:rPr>
              <w:rFonts w:ascii="MS Gothic" w:eastAsia="MS Gothic" w:hAnsi="MS Gothic" w:hint="eastAsia"/>
              <w:b/>
              <w:sz w:val="24"/>
              <w:lang w:eastAsia="ar-SA"/>
            </w:rPr>
            <w:t>☐</w:t>
          </w:r>
        </w:sdtContent>
      </w:sdt>
      <w:r w:rsidR="00DB7A81">
        <w:rPr>
          <w:rFonts w:eastAsia="Times New Roman"/>
          <w:sz w:val="24"/>
          <w:lang w:eastAsia="ar-SA"/>
        </w:rPr>
        <w:t xml:space="preserve">            </w:t>
      </w:r>
      <w:r w:rsidR="004E3A03">
        <w:rPr>
          <w:rFonts w:eastAsia="Times New Roman"/>
          <w:sz w:val="24"/>
          <w:lang w:eastAsia="ar-SA"/>
        </w:rPr>
        <w:t xml:space="preserve"> </w:t>
      </w:r>
      <w:r w:rsidR="000624A4">
        <w:rPr>
          <w:rFonts w:eastAsia="Times New Roman"/>
          <w:b/>
          <w:sz w:val="24"/>
          <w:lang w:eastAsia="ar-SA"/>
        </w:rPr>
        <w:t xml:space="preserve">      </w:t>
      </w:r>
      <w:r w:rsidR="001149D7">
        <w:rPr>
          <w:rFonts w:eastAsia="Times New Roman"/>
          <w:b/>
          <w:sz w:val="24"/>
          <w:lang w:eastAsia="ar-SA"/>
        </w:rPr>
        <w:t xml:space="preserve">       </w:t>
      </w:r>
      <w:r w:rsidR="004F30E5">
        <w:rPr>
          <w:rFonts w:eastAsia="Times New Roman"/>
          <w:sz w:val="24"/>
          <w:lang w:eastAsia="ar-SA"/>
        </w:rPr>
        <w:t xml:space="preserve">Client Arts / Activities (14.00-16.00pm)     </w:t>
      </w:r>
      <w:sdt>
        <w:sdtPr>
          <w:rPr>
            <w:rFonts w:eastAsia="Times New Roman"/>
            <w:b/>
            <w:sz w:val="24"/>
            <w:lang w:eastAsia="ar-SA"/>
          </w:rPr>
          <w:id w:val="110800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0E5">
            <w:rPr>
              <w:rFonts w:ascii="MS Gothic" w:eastAsia="MS Gothic" w:hAnsi="MS Gothic" w:hint="eastAsia"/>
              <w:b/>
              <w:sz w:val="24"/>
              <w:lang w:eastAsia="ar-SA"/>
            </w:rPr>
            <w:t>☐</w:t>
          </w:r>
        </w:sdtContent>
      </w:sdt>
      <w:r w:rsidR="004F30E5">
        <w:rPr>
          <w:rFonts w:eastAsia="Times New Roman"/>
          <w:sz w:val="24"/>
          <w:lang w:eastAsia="ar-SA"/>
        </w:rPr>
        <w:tab/>
      </w:r>
      <w:r w:rsidR="00DE6D96">
        <w:rPr>
          <w:rFonts w:eastAsia="Times New Roman"/>
          <w:b/>
          <w:sz w:val="24"/>
          <w:lang w:eastAsia="ar-SA"/>
        </w:rPr>
        <w:t xml:space="preserve"> </w:t>
      </w:r>
      <w:r w:rsidR="007E6C15">
        <w:rPr>
          <w:rFonts w:eastAsia="Times New Roman"/>
          <w:b/>
          <w:sz w:val="24"/>
          <w:lang w:eastAsia="ar-SA"/>
        </w:rPr>
        <w:t xml:space="preserve"> </w:t>
      </w:r>
      <w:r w:rsidR="001149D7">
        <w:rPr>
          <w:rFonts w:eastAsia="Times New Roman"/>
          <w:b/>
          <w:sz w:val="24"/>
          <w:lang w:eastAsia="ar-SA"/>
        </w:rPr>
        <w:t xml:space="preserve"> </w:t>
      </w:r>
      <w:r w:rsidR="007E6C15">
        <w:rPr>
          <w:rFonts w:eastAsia="Times New Roman"/>
          <w:b/>
          <w:sz w:val="24"/>
          <w:lang w:eastAsia="ar-SA"/>
        </w:rPr>
        <w:t xml:space="preserve"> </w:t>
      </w:r>
      <w:r w:rsidR="000624A4">
        <w:rPr>
          <w:rFonts w:eastAsia="Times New Roman"/>
          <w:b/>
          <w:sz w:val="24"/>
          <w:lang w:eastAsia="ar-SA"/>
        </w:rPr>
        <w:t xml:space="preserve"> </w:t>
      </w:r>
      <w:r w:rsidR="000624A4">
        <w:rPr>
          <w:rFonts w:eastAsia="Times New Roman"/>
          <w:b/>
          <w:sz w:val="24"/>
          <w:lang w:eastAsia="ar-SA"/>
        </w:rPr>
        <w:br/>
      </w:r>
    </w:p>
    <w:p w14:paraId="5721E2BE" w14:textId="3F62F52E" w:rsidR="007E6C15" w:rsidRDefault="00747C64" w:rsidP="00E62B05">
      <w:pPr>
        <w:suppressAutoHyphens/>
        <w:spacing w:after="0" w:line="240" w:lineRule="auto"/>
        <w:rPr>
          <w:rFonts w:eastAsia="Times New Roman"/>
          <w:sz w:val="72"/>
          <w:lang w:eastAsia="ar-SA"/>
        </w:rPr>
      </w:pPr>
      <w:r>
        <w:rPr>
          <w:rFonts w:eastAsia="Times New Roman"/>
          <w:sz w:val="24"/>
          <w:lang w:eastAsia="ar-SA"/>
        </w:rPr>
        <w:t xml:space="preserve">External </w:t>
      </w:r>
      <w:r w:rsidR="004E3A03">
        <w:rPr>
          <w:rFonts w:eastAsia="Times New Roman"/>
          <w:sz w:val="24"/>
          <w:lang w:eastAsia="ar-SA"/>
        </w:rPr>
        <w:t>Fundraising</w:t>
      </w:r>
      <w:r w:rsidR="00DB7A81">
        <w:rPr>
          <w:rFonts w:eastAsia="Times New Roman"/>
          <w:sz w:val="24"/>
          <w:lang w:eastAsia="ar-SA"/>
        </w:rPr>
        <w:t xml:space="preserve"> </w:t>
      </w:r>
      <w:r w:rsidR="001149D7">
        <w:rPr>
          <w:rFonts w:eastAsia="Times New Roman"/>
          <w:sz w:val="24"/>
          <w:lang w:eastAsia="ar-SA"/>
        </w:rPr>
        <w:t>(personal Ideas)</w:t>
      </w:r>
      <w:r>
        <w:rPr>
          <w:rFonts w:eastAsia="Times New Roman"/>
          <w:sz w:val="24"/>
          <w:lang w:eastAsia="ar-SA"/>
        </w:rPr>
        <w:t xml:space="preserve">    </w:t>
      </w:r>
      <w:r w:rsidR="00DE6D96">
        <w:rPr>
          <w:rFonts w:eastAsia="Times New Roman"/>
          <w:sz w:val="24"/>
          <w:lang w:eastAsia="ar-SA"/>
        </w:rPr>
        <w:t xml:space="preserve"> </w:t>
      </w:r>
      <w:r w:rsidR="001149D7">
        <w:rPr>
          <w:rFonts w:eastAsia="Times New Roman"/>
          <w:sz w:val="24"/>
          <w:lang w:eastAsia="ar-SA"/>
        </w:rPr>
        <w:t xml:space="preserve">   </w:t>
      </w:r>
      <w:r w:rsidR="009812F2">
        <w:rPr>
          <w:rFonts w:eastAsia="Times New Roman"/>
          <w:sz w:val="24"/>
          <w:lang w:eastAsia="ar-SA"/>
        </w:rPr>
        <w:t xml:space="preserve"> </w:t>
      </w:r>
      <w:sdt>
        <w:sdtPr>
          <w:rPr>
            <w:rFonts w:eastAsia="Times New Roman"/>
            <w:b/>
            <w:sz w:val="24"/>
            <w:lang w:eastAsia="ar-SA"/>
          </w:rPr>
          <w:id w:val="82585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4A4">
            <w:rPr>
              <w:rFonts w:ascii="MS Gothic" w:eastAsia="MS Gothic" w:hAnsi="MS Gothic" w:hint="eastAsia"/>
              <w:b/>
              <w:sz w:val="24"/>
              <w:lang w:eastAsia="ar-SA"/>
            </w:rPr>
            <w:t>☐</w:t>
          </w:r>
        </w:sdtContent>
      </w:sdt>
      <w:r w:rsidR="000624A4">
        <w:rPr>
          <w:rFonts w:eastAsia="Times New Roman"/>
          <w:b/>
          <w:sz w:val="24"/>
          <w:lang w:eastAsia="ar-SA"/>
        </w:rPr>
        <w:t xml:space="preserve">      </w:t>
      </w:r>
      <w:r w:rsidR="00B8219F">
        <w:rPr>
          <w:rFonts w:eastAsia="Times New Roman"/>
          <w:sz w:val="24"/>
          <w:lang w:eastAsia="ar-SA"/>
        </w:rPr>
        <w:t xml:space="preserve">   </w:t>
      </w:r>
      <w:r w:rsidR="000624A4">
        <w:rPr>
          <w:rFonts w:eastAsia="Times New Roman"/>
          <w:b/>
          <w:sz w:val="24"/>
          <w:lang w:eastAsia="ar-SA"/>
        </w:rPr>
        <w:t xml:space="preserve">      </w:t>
      </w:r>
      <w:r w:rsidR="007E6C15">
        <w:rPr>
          <w:rFonts w:eastAsia="Times New Roman"/>
          <w:b/>
          <w:sz w:val="24"/>
          <w:lang w:eastAsia="ar-SA"/>
        </w:rPr>
        <w:tab/>
      </w:r>
      <w:r w:rsidR="00CD5026">
        <w:rPr>
          <w:rFonts w:eastAsia="Times New Roman"/>
          <w:sz w:val="24"/>
          <w:lang w:eastAsia="ar-SA"/>
        </w:rPr>
        <w:t xml:space="preserve">Own Volunteering Idea (see </w:t>
      </w:r>
      <w:r w:rsidR="00CD5026" w:rsidRPr="00CD5026">
        <w:rPr>
          <w:rFonts w:ascii="Bradley Hand" w:eastAsia="Times New Roman" w:hAnsi="Bradley Hand"/>
          <w:sz w:val="24"/>
          <w:lang w:eastAsia="ar-SA"/>
        </w:rPr>
        <w:t>2.3</w:t>
      </w:r>
      <w:r w:rsidR="00CD5026">
        <w:rPr>
          <w:rFonts w:eastAsia="Times New Roman"/>
          <w:sz w:val="24"/>
          <w:lang w:eastAsia="ar-SA"/>
        </w:rPr>
        <w:t xml:space="preserve"> below)</w:t>
      </w:r>
      <w:r w:rsidR="007E6C15">
        <w:rPr>
          <w:rFonts w:eastAsia="Times New Roman"/>
          <w:sz w:val="24"/>
          <w:lang w:eastAsia="ar-SA"/>
        </w:rPr>
        <w:t xml:space="preserve">    </w:t>
      </w:r>
      <w:sdt>
        <w:sdtPr>
          <w:rPr>
            <w:rFonts w:eastAsia="Times New Roman"/>
            <w:b/>
            <w:sz w:val="24"/>
            <w:lang w:eastAsia="ar-SA"/>
          </w:rPr>
          <w:id w:val="1898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026">
            <w:rPr>
              <w:rFonts w:ascii="MS Gothic" w:eastAsia="MS Gothic" w:hAnsi="MS Gothic" w:hint="eastAsia"/>
              <w:b/>
              <w:sz w:val="24"/>
              <w:lang w:eastAsia="ar-SA"/>
            </w:rPr>
            <w:t>☐</w:t>
          </w:r>
        </w:sdtContent>
      </w:sdt>
      <w:r w:rsidR="000624A4">
        <w:rPr>
          <w:rFonts w:eastAsia="Times New Roman"/>
          <w:b/>
          <w:sz w:val="24"/>
          <w:lang w:eastAsia="ar-SA"/>
        </w:rPr>
        <w:t xml:space="preserve">      </w:t>
      </w:r>
    </w:p>
    <w:p w14:paraId="4A048524" w14:textId="77777777" w:rsidR="007E6C15" w:rsidRPr="007E6C15" w:rsidRDefault="007E6C15" w:rsidP="00E62B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14:paraId="2A74820F" w14:textId="170F56CC" w:rsidR="009412F6" w:rsidRPr="004F30E5" w:rsidRDefault="00A508C5" w:rsidP="00E62B05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  <w:r>
        <w:rPr>
          <w:rFonts w:eastAsia="Times New Roman"/>
          <w:sz w:val="24"/>
          <w:lang w:eastAsia="ar-SA"/>
        </w:rPr>
        <w:t xml:space="preserve">Winter Shelter </w:t>
      </w:r>
      <w:r w:rsidR="004F30E5">
        <w:rPr>
          <w:rFonts w:eastAsia="Times New Roman"/>
          <w:sz w:val="24"/>
          <w:lang w:eastAsia="ar-SA"/>
        </w:rPr>
        <w:t>Program</w:t>
      </w:r>
      <w:r w:rsidR="004F30E5">
        <w:rPr>
          <w:rFonts w:eastAsia="Times New Roman"/>
          <w:sz w:val="24"/>
          <w:lang w:eastAsia="ar-SA"/>
        </w:rPr>
        <w:tab/>
      </w:r>
      <w:r w:rsidR="004F30E5"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 xml:space="preserve"> </w:t>
      </w:r>
      <w:r w:rsidR="00157228">
        <w:rPr>
          <w:rFonts w:eastAsia="Times New Roman"/>
          <w:sz w:val="24"/>
          <w:lang w:eastAsia="ar-SA"/>
        </w:rPr>
        <w:t xml:space="preserve">  </w:t>
      </w:r>
      <w:r w:rsidR="009812F2">
        <w:rPr>
          <w:rFonts w:eastAsia="Times New Roman"/>
          <w:sz w:val="24"/>
          <w:lang w:eastAsia="ar-SA"/>
        </w:rPr>
        <w:t xml:space="preserve"> </w:t>
      </w:r>
      <w:r w:rsidR="001149D7">
        <w:rPr>
          <w:rFonts w:eastAsia="Times New Roman"/>
          <w:sz w:val="24"/>
          <w:lang w:eastAsia="ar-SA"/>
        </w:rPr>
        <w:t xml:space="preserve"> </w:t>
      </w:r>
      <w:r w:rsidR="00DE6D96">
        <w:rPr>
          <w:rFonts w:eastAsia="Times New Roman"/>
          <w:sz w:val="24"/>
          <w:lang w:eastAsia="ar-SA"/>
        </w:rPr>
        <w:t xml:space="preserve"> </w:t>
      </w:r>
      <w:r w:rsidR="009812F2">
        <w:rPr>
          <w:rFonts w:eastAsia="Times New Roman"/>
          <w:sz w:val="24"/>
          <w:lang w:eastAsia="ar-SA"/>
        </w:rPr>
        <w:t xml:space="preserve">  </w:t>
      </w:r>
      <w:r w:rsidR="00157228">
        <w:rPr>
          <w:rFonts w:eastAsia="Times New Roman"/>
          <w:sz w:val="24"/>
          <w:lang w:eastAsia="ar-SA"/>
        </w:rPr>
        <w:t xml:space="preserve"> </w:t>
      </w:r>
      <w:sdt>
        <w:sdtPr>
          <w:rPr>
            <w:rFonts w:eastAsia="Times New Roman"/>
            <w:b/>
            <w:sz w:val="24"/>
            <w:lang w:eastAsia="ar-SA"/>
          </w:rPr>
          <w:id w:val="-144329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2F6">
            <w:rPr>
              <w:rFonts w:ascii="MS Gothic" w:eastAsia="MS Gothic" w:hAnsi="MS Gothic" w:hint="eastAsia"/>
              <w:b/>
              <w:sz w:val="24"/>
              <w:lang w:eastAsia="ar-SA"/>
            </w:rPr>
            <w:t>☐</w:t>
          </w:r>
        </w:sdtContent>
      </w:sdt>
      <w:r w:rsidR="00B8219F">
        <w:rPr>
          <w:rFonts w:eastAsia="Times New Roman"/>
          <w:b/>
          <w:sz w:val="24"/>
          <w:lang w:eastAsia="ar-SA"/>
        </w:rPr>
        <w:t xml:space="preserve">         </w:t>
      </w:r>
      <w:r w:rsidR="007E6C15">
        <w:rPr>
          <w:rFonts w:eastAsia="Times New Roman"/>
          <w:b/>
          <w:sz w:val="24"/>
          <w:lang w:eastAsia="ar-SA"/>
        </w:rPr>
        <w:tab/>
      </w:r>
      <w:r w:rsidR="007E6C15">
        <w:rPr>
          <w:rFonts w:eastAsia="Times New Roman"/>
          <w:b/>
          <w:sz w:val="24"/>
          <w:lang w:eastAsia="ar-SA"/>
        </w:rPr>
        <w:tab/>
      </w:r>
      <w:r w:rsidR="001149D7">
        <w:rPr>
          <w:rFonts w:eastAsia="Times New Roman"/>
          <w:sz w:val="24"/>
          <w:lang w:eastAsia="ar-SA"/>
        </w:rPr>
        <w:t>Standby Driver (Collection / Delivery)</w:t>
      </w:r>
      <w:r w:rsidR="008D26C4">
        <w:rPr>
          <w:rFonts w:eastAsia="Times New Roman"/>
          <w:sz w:val="24"/>
          <w:lang w:eastAsia="ar-SA"/>
        </w:rPr>
        <w:t xml:space="preserve"> </w:t>
      </w:r>
      <w:r w:rsidR="001149D7">
        <w:rPr>
          <w:rFonts w:eastAsia="Times New Roman"/>
          <w:sz w:val="24"/>
          <w:lang w:eastAsia="ar-SA"/>
        </w:rPr>
        <w:t xml:space="preserve">      </w:t>
      </w:r>
      <w:r w:rsidR="007E6C15">
        <w:rPr>
          <w:rFonts w:eastAsia="Times New Roman"/>
          <w:sz w:val="24"/>
          <w:lang w:eastAsia="ar-SA"/>
        </w:rPr>
        <w:t xml:space="preserve"> </w:t>
      </w:r>
      <w:sdt>
        <w:sdtPr>
          <w:rPr>
            <w:rFonts w:eastAsia="Times New Roman"/>
            <w:b/>
            <w:sz w:val="24"/>
            <w:lang w:eastAsia="ar-SA"/>
          </w:rPr>
          <w:id w:val="-211027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9D7">
            <w:rPr>
              <w:rFonts w:ascii="MS Gothic" w:eastAsia="MS Gothic" w:hAnsi="MS Gothic" w:hint="eastAsia"/>
              <w:b/>
              <w:sz w:val="24"/>
              <w:lang w:eastAsia="ar-SA"/>
            </w:rPr>
            <w:t>☐</w:t>
          </w:r>
        </w:sdtContent>
      </w:sdt>
    </w:p>
    <w:p w14:paraId="2A38505F" w14:textId="4977A700" w:rsidR="001149D7" w:rsidRPr="004F30E5" w:rsidRDefault="004F30E5" w:rsidP="001149D7">
      <w:pPr>
        <w:tabs>
          <w:tab w:val="left" w:pos="635"/>
          <w:tab w:val="left" w:pos="3675"/>
        </w:tabs>
        <w:suppressAutoHyphens/>
        <w:spacing w:after="0" w:line="240" w:lineRule="auto"/>
        <w:rPr>
          <w:rFonts w:eastAsia="Times New Roman"/>
          <w:i/>
          <w:sz w:val="24"/>
          <w:lang w:eastAsia="ar-SA"/>
        </w:rPr>
      </w:pPr>
      <w:r w:rsidRPr="004F30E5">
        <w:rPr>
          <w:rFonts w:eastAsia="Times New Roman"/>
          <w:i/>
          <w:sz w:val="24"/>
          <w:lang w:eastAsia="ar-SA"/>
        </w:rPr>
        <w:t xml:space="preserve">(A selection of Evening Opportunities </w:t>
      </w:r>
    </w:p>
    <w:p w14:paraId="6009B74A" w14:textId="3F3CD402" w:rsidR="00F6013C" w:rsidRDefault="004F30E5" w:rsidP="001149D7">
      <w:pPr>
        <w:tabs>
          <w:tab w:val="left" w:pos="635"/>
          <w:tab w:val="left" w:pos="3675"/>
        </w:tabs>
        <w:suppressAutoHyphens/>
        <w:spacing w:after="0" w:line="240" w:lineRule="auto"/>
        <w:rPr>
          <w:rFonts w:eastAsia="Times New Roman"/>
          <w:sz w:val="24"/>
          <w:lang w:eastAsia="ar-SA"/>
        </w:rPr>
      </w:pPr>
      <w:r w:rsidRPr="004F30E5">
        <w:rPr>
          <w:rFonts w:eastAsia="Times New Roman"/>
          <w:i/>
          <w:sz w:val="24"/>
          <w:lang w:eastAsia="ar-SA"/>
        </w:rPr>
        <w:t>Running from 1/12/21 until 28/2/22)</w:t>
      </w:r>
      <w:r w:rsidR="001149D7" w:rsidRPr="004F30E5">
        <w:rPr>
          <w:rFonts w:eastAsia="Times New Roman"/>
          <w:i/>
          <w:sz w:val="24"/>
          <w:lang w:eastAsia="ar-SA"/>
        </w:rPr>
        <w:tab/>
      </w:r>
      <w:r w:rsidR="001149D7">
        <w:rPr>
          <w:rFonts w:eastAsia="Times New Roman"/>
          <w:sz w:val="24"/>
          <w:lang w:eastAsia="ar-SA"/>
        </w:rPr>
        <w:tab/>
      </w:r>
      <w:r w:rsidR="001149D7"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</w:r>
      <w:r w:rsidR="007E6C15">
        <w:rPr>
          <w:rFonts w:eastAsia="Times New Roman"/>
          <w:sz w:val="24"/>
          <w:lang w:eastAsia="ar-SA"/>
        </w:rPr>
        <w:t>Translator</w:t>
      </w:r>
      <w:r w:rsidR="009412F6">
        <w:rPr>
          <w:rFonts w:eastAsia="Times New Roman"/>
          <w:sz w:val="24"/>
          <w:lang w:eastAsia="ar-SA"/>
        </w:rPr>
        <w:t xml:space="preserve">                                  </w:t>
      </w:r>
      <w:r w:rsidR="009812F2">
        <w:rPr>
          <w:rFonts w:eastAsia="Times New Roman"/>
          <w:sz w:val="24"/>
          <w:lang w:eastAsia="ar-SA"/>
        </w:rPr>
        <w:t xml:space="preserve">         </w:t>
      </w:r>
      <w:r w:rsidR="001149D7">
        <w:rPr>
          <w:rFonts w:eastAsia="Times New Roman"/>
          <w:sz w:val="24"/>
          <w:lang w:eastAsia="ar-SA"/>
        </w:rPr>
        <w:t xml:space="preserve">      </w:t>
      </w:r>
      <w:r w:rsidR="009812F2">
        <w:rPr>
          <w:rFonts w:eastAsia="Times New Roman"/>
          <w:sz w:val="24"/>
          <w:lang w:eastAsia="ar-SA"/>
        </w:rPr>
        <w:t xml:space="preserve">      </w:t>
      </w:r>
      <w:r w:rsidR="009412F6">
        <w:rPr>
          <w:rFonts w:eastAsia="Times New Roman"/>
          <w:sz w:val="24"/>
          <w:lang w:eastAsia="ar-SA"/>
        </w:rPr>
        <w:t xml:space="preserve"> </w:t>
      </w:r>
      <w:sdt>
        <w:sdtPr>
          <w:rPr>
            <w:rFonts w:eastAsia="Times New Roman"/>
            <w:b/>
            <w:sz w:val="24"/>
            <w:lang w:eastAsia="ar-SA"/>
          </w:rPr>
          <w:id w:val="-127223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2F6">
            <w:rPr>
              <w:rFonts w:ascii="MS Gothic" w:eastAsia="MS Gothic" w:hAnsi="MS Gothic" w:hint="eastAsia"/>
              <w:b/>
              <w:sz w:val="24"/>
              <w:lang w:eastAsia="ar-SA"/>
            </w:rPr>
            <w:t>☐</w:t>
          </w:r>
        </w:sdtContent>
      </w:sdt>
      <w:r w:rsidR="00F6013C">
        <w:rPr>
          <w:rFonts w:eastAsia="Times New Roman"/>
          <w:sz w:val="24"/>
          <w:lang w:eastAsia="ar-SA"/>
        </w:rPr>
        <w:t xml:space="preserve">   </w:t>
      </w:r>
    </w:p>
    <w:p w14:paraId="537DA1D4" w14:textId="77777777" w:rsidR="00747C64" w:rsidRDefault="00747C64" w:rsidP="003F40C1">
      <w:pPr>
        <w:suppressAutoHyphens/>
        <w:spacing w:after="0" w:line="240" w:lineRule="auto"/>
        <w:rPr>
          <w:rFonts w:eastAsia="Times New Roman"/>
          <w:i/>
          <w:sz w:val="24"/>
          <w:lang w:eastAsia="ar-SA"/>
        </w:rPr>
      </w:pPr>
    </w:p>
    <w:p w14:paraId="6FC979A8" w14:textId="096A70FF" w:rsidR="003F40C1" w:rsidRDefault="00F6013C" w:rsidP="003F40C1">
      <w:pPr>
        <w:suppressAutoHyphens/>
        <w:spacing w:after="0" w:line="240" w:lineRule="auto"/>
        <w:rPr>
          <w:rFonts w:eastAsia="Times New Roman"/>
          <w:i/>
          <w:sz w:val="24"/>
          <w:lang w:eastAsia="ar-SA"/>
        </w:rPr>
      </w:pPr>
      <w:r w:rsidRPr="00F6013C">
        <w:rPr>
          <w:rFonts w:eastAsia="Times New Roman"/>
          <w:i/>
          <w:sz w:val="24"/>
          <w:lang w:eastAsia="ar-SA"/>
        </w:rPr>
        <w:t>If ticking Translator role</w:t>
      </w:r>
      <w:r>
        <w:rPr>
          <w:rFonts w:eastAsia="Times New Roman"/>
          <w:i/>
          <w:sz w:val="24"/>
          <w:lang w:eastAsia="ar-SA"/>
        </w:rPr>
        <w:t xml:space="preserve"> above</w:t>
      </w:r>
      <w:r w:rsidRPr="00F6013C">
        <w:rPr>
          <w:rFonts w:eastAsia="Times New Roman"/>
          <w:i/>
          <w:sz w:val="24"/>
          <w:lang w:eastAsia="ar-SA"/>
        </w:rPr>
        <w:t>,</w:t>
      </w:r>
      <w:r>
        <w:rPr>
          <w:rFonts w:eastAsia="Times New Roman"/>
          <w:sz w:val="24"/>
          <w:lang w:eastAsia="ar-SA"/>
        </w:rPr>
        <w:t xml:space="preserve"> </w:t>
      </w:r>
      <w:r w:rsidR="009412F6" w:rsidRPr="009412F6">
        <w:rPr>
          <w:rFonts w:eastAsia="Times New Roman"/>
          <w:i/>
          <w:sz w:val="24"/>
          <w:lang w:eastAsia="ar-SA"/>
        </w:rPr>
        <w:t>please state</w:t>
      </w:r>
      <w:r>
        <w:rPr>
          <w:rFonts w:eastAsia="Times New Roman"/>
          <w:i/>
          <w:sz w:val="24"/>
          <w:lang w:eastAsia="ar-SA"/>
        </w:rPr>
        <w:t xml:space="preserve"> </w:t>
      </w:r>
      <w:r w:rsidR="009412F6" w:rsidRPr="009412F6">
        <w:rPr>
          <w:rFonts w:eastAsia="Times New Roman"/>
          <w:i/>
          <w:sz w:val="24"/>
          <w:lang w:eastAsia="ar-SA"/>
        </w:rPr>
        <w:t>languages spoken</w:t>
      </w:r>
      <w:r>
        <w:rPr>
          <w:rFonts w:eastAsia="Times New Roman"/>
          <w:i/>
          <w:sz w:val="24"/>
          <w:lang w:eastAsia="ar-SA"/>
        </w:rPr>
        <w:t xml:space="preserve"> (outside of English) / </w:t>
      </w:r>
      <w:r w:rsidR="009412F6" w:rsidRPr="009412F6">
        <w:rPr>
          <w:rFonts w:eastAsia="Times New Roman"/>
          <w:i/>
          <w:sz w:val="24"/>
          <w:lang w:eastAsia="ar-SA"/>
        </w:rPr>
        <w:t xml:space="preserve">level of </w:t>
      </w:r>
      <w:r w:rsidR="009412F6">
        <w:rPr>
          <w:rFonts w:eastAsia="Times New Roman"/>
          <w:i/>
          <w:sz w:val="24"/>
          <w:lang w:eastAsia="ar-SA"/>
        </w:rPr>
        <w:t xml:space="preserve">fluency </w:t>
      </w:r>
      <w:r w:rsidR="009412F6" w:rsidRPr="009412F6">
        <w:rPr>
          <w:rFonts w:eastAsia="Times New Roman"/>
          <w:i/>
          <w:sz w:val="24"/>
          <w:lang w:eastAsia="ar-SA"/>
        </w:rPr>
        <w:t>below</w:t>
      </w:r>
      <w:r w:rsidR="009412F6">
        <w:rPr>
          <w:rFonts w:eastAsia="Times New Roman"/>
          <w:i/>
          <w:sz w:val="24"/>
          <w:lang w:eastAsia="ar-SA"/>
        </w:rPr>
        <w:t>:</w:t>
      </w:r>
    </w:p>
    <w:p w14:paraId="1F4D11D4" w14:textId="77777777" w:rsidR="003F40C1" w:rsidRDefault="003F40C1" w:rsidP="003F40C1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1278FC2E" w14:textId="77777777" w:rsidR="008D26C4" w:rsidRDefault="008D26C4" w:rsidP="009412F6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</w:p>
    <w:p w14:paraId="148F43F8" w14:textId="77777777" w:rsidR="008D26C4" w:rsidRDefault="008D26C4" w:rsidP="009412F6">
      <w:pPr>
        <w:suppressAutoHyphens/>
        <w:spacing w:after="0" w:line="240" w:lineRule="auto"/>
        <w:rPr>
          <w:rFonts w:ascii="Bradley Hand ITC" w:eastAsia="Times New Roman" w:hAnsi="Bradley Hand ITC"/>
          <w:b/>
          <w:sz w:val="24"/>
          <w:lang w:eastAsia="ar-SA"/>
        </w:rPr>
      </w:pPr>
    </w:p>
    <w:p w14:paraId="3C3223EE" w14:textId="7E0B5A2C" w:rsidR="004E3A03" w:rsidRPr="003F40C1" w:rsidRDefault="004E3A03" w:rsidP="009412F6">
      <w:pPr>
        <w:suppressAutoHyphens/>
        <w:spacing w:after="0" w:line="240" w:lineRule="auto"/>
        <w:rPr>
          <w:rFonts w:eastAsia="Times New Roman"/>
          <w:i/>
          <w:sz w:val="24"/>
          <w:lang w:eastAsia="ar-SA"/>
        </w:rPr>
      </w:pPr>
      <w:r w:rsidRPr="00E13966">
        <w:rPr>
          <w:rFonts w:ascii="Bradley Hand ITC" w:eastAsia="Times New Roman" w:hAnsi="Bradley Hand ITC"/>
          <w:b/>
          <w:sz w:val="24"/>
          <w:lang w:eastAsia="ar-SA"/>
        </w:rPr>
        <w:t>2.3 Client Activities</w:t>
      </w:r>
      <w:r w:rsidR="009412F6" w:rsidRPr="00E13966">
        <w:rPr>
          <w:rFonts w:ascii="Bradley Hand ITC" w:eastAsia="Times New Roman" w:hAnsi="Bradley Hand ITC"/>
          <w:b/>
          <w:sz w:val="24"/>
          <w:lang w:eastAsia="ar-SA"/>
        </w:rPr>
        <w:t xml:space="preserve"> / Personal Ideas for Volunteering:</w:t>
      </w:r>
    </w:p>
    <w:p w14:paraId="6A992A5D" w14:textId="2002D4CA" w:rsidR="00DF3A9B" w:rsidRPr="00E13966" w:rsidRDefault="004E3A03" w:rsidP="00E62B05">
      <w:pPr>
        <w:suppressAutoHyphens/>
        <w:spacing w:after="0" w:line="240" w:lineRule="auto"/>
        <w:rPr>
          <w:rFonts w:eastAsia="Times New Roman"/>
          <w:b/>
          <w:i/>
          <w:sz w:val="20"/>
          <w:szCs w:val="20"/>
          <w:lang w:eastAsia="ar-SA"/>
        </w:rPr>
      </w:pPr>
      <w:r w:rsidRPr="00E13966">
        <w:rPr>
          <w:rFonts w:eastAsia="Times New Roman"/>
          <w:b/>
          <w:i/>
          <w:sz w:val="20"/>
          <w:szCs w:val="20"/>
          <w:lang w:eastAsia="ar-SA"/>
        </w:rPr>
        <w:t xml:space="preserve">If you are </w:t>
      </w:r>
      <w:r w:rsidR="00E13966" w:rsidRPr="00E13966">
        <w:rPr>
          <w:rFonts w:eastAsia="Times New Roman"/>
          <w:b/>
          <w:i/>
          <w:sz w:val="20"/>
          <w:szCs w:val="20"/>
          <w:lang w:eastAsia="ar-SA"/>
        </w:rPr>
        <w:t xml:space="preserve">interested in using your skill or </w:t>
      </w:r>
      <w:r w:rsidRPr="00E13966">
        <w:rPr>
          <w:rFonts w:eastAsia="Times New Roman"/>
          <w:b/>
          <w:i/>
          <w:sz w:val="20"/>
          <w:szCs w:val="20"/>
          <w:lang w:eastAsia="ar-SA"/>
        </w:rPr>
        <w:t xml:space="preserve">interests </w:t>
      </w:r>
      <w:r w:rsidR="00F6013C">
        <w:rPr>
          <w:rFonts w:eastAsia="Times New Roman"/>
          <w:b/>
          <w:i/>
          <w:sz w:val="20"/>
          <w:szCs w:val="20"/>
          <w:lang w:eastAsia="ar-SA"/>
        </w:rPr>
        <w:t>to organise or support</w:t>
      </w:r>
      <w:r w:rsidRPr="00E13966">
        <w:rPr>
          <w:rFonts w:eastAsia="Times New Roman"/>
          <w:b/>
          <w:i/>
          <w:sz w:val="20"/>
          <w:szCs w:val="20"/>
          <w:lang w:eastAsia="ar-SA"/>
        </w:rPr>
        <w:t xml:space="preserve"> Client Activities (e.g. book club, film club, art activities), </w:t>
      </w:r>
      <w:r w:rsidR="00E13966" w:rsidRPr="00E13966">
        <w:rPr>
          <w:rFonts w:eastAsia="Times New Roman"/>
          <w:b/>
          <w:i/>
          <w:sz w:val="20"/>
          <w:szCs w:val="20"/>
          <w:lang w:eastAsia="ar-SA"/>
        </w:rPr>
        <w:t xml:space="preserve">or </w:t>
      </w:r>
      <w:r w:rsidR="00A76470">
        <w:rPr>
          <w:rFonts w:eastAsia="Times New Roman"/>
          <w:b/>
          <w:i/>
          <w:sz w:val="20"/>
          <w:szCs w:val="20"/>
          <w:lang w:eastAsia="ar-SA"/>
        </w:rPr>
        <w:t xml:space="preserve">you </w:t>
      </w:r>
      <w:r w:rsidR="00E13966" w:rsidRPr="00E13966">
        <w:rPr>
          <w:rFonts w:eastAsia="Times New Roman"/>
          <w:b/>
          <w:i/>
          <w:sz w:val="20"/>
          <w:szCs w:val="20"/>
          <w:lang w:eastAsia="ar-SA"/>
        </w:rPr>
        <w:t>have any ideas</w:t>
      </w:r>
      <w:r w:rsidR="00CD6540">
        <w:rPr>
          <w:rFonts w:eastAsia="Times New Roman"/>
          <w:b/>
          <w:i/>
          <w:sz w:val="20"/>
          <w:szCs w:val="20"/>
          <w:lang w:eastAsia="ar-SA"/>
        </w:rPr>
        <w:t xml:space="preserve"> for volunteering roles</w:t>
      </w:r>
      <w:r w:rsidR="00E13966" w:rsidRPr="00E13966">
        <w:rPr>
          <w:rFonts w:eastAsia="Times New Roman"/>
          <w:b/>
          <w:i/>
          <w:sz w:val="20"/>
          <w:szCs w:val="20"/>
          <w:lang w:eastAsia="ar-SA"/>
        </w:rPr>
        <w:t xml:space="preserve"> you would like to suggest, please feel free to list them below: </w:t>
      </w:r>
    </w:p>
    <w:p w14:paraId="10FB27E0" w14:textId="77777777" w:rsidR="00DF3A9B" w:rsidRPr="00E13966" w:rsidRDefault="00DF3A9B" w:rsidP="00E62B05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0E357A0B" w14:textId="77777777" w:rsidR="004E3A03" w:rsidRDefault="004E3A03" w:rsidP="00E62B05">
      <w:pPr>
        <w:pBdr>
          <w:top w:val="single" w:sz="6" w:space="1" w:color="auto"/>
          <w:bottom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3497BE48" w14:textId="77777777" w:rsidR="004E3A03" w:rsidRDefault="004E3A03" w:rsidP="00E62B05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3C6B922B" w14:textId="77777777" w:rsidR="00B8219F" w:rsidRDefault="00B8219F" w:rsidP="00E62B05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05D35670" w14:textId="77777777" w:rsidR="00DF3A9B" w:rsidRPr="00E13966" w:rsidRDefault="004E3A03" w:rsidP="00E13966">
      <w:pPr>
        <w:suppressAutoHyphens/>
        <w:spacing w:after="0" w:line="240" w:lineRule="auto"/>
        <w:ind w:left="284" w:hanging="284"/>
        <w:rPr>
          <w:rFonts w:ascii="Bradley Hand ITC" w:eastAsia="Times New Roman" w:hAnsi="Bradley Hand ITC"/>
          <w:b/>
          <w:sz w:val="24"/>
          <w:lang w:eastAsia="ar-SA"/>
        </w:rPr>
      </w:pPr>
      <w:r w:rsidRPr="00E13966">
        <w:rPr>
          <w:rFonts w:ascii="Bradley Hand ITC" w:eastAsia="Times New Roman" w:hAnsi="Bradley Hand ITC"/>
          <w:b/>
          <w:sz w:val="24"/>
          <w:lang w:eastAsia="ar-SA"/>
        </w:rPr>
        <w:t>2.4 What do you think you will gain from the experience of volunteering at Catching Lives?</w:t>
      </w:r>
    </w:p>
    <w:p w14:paraId="17A7BFDC" w14:textId="77777777" w:rsidR="00DF3A9B" w:rsidRDefault="00DF3A9B" w:rsidP="00E62B05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1978251B" w14:textId="77777777" w:rsidR="00DF3A9B" w:rsidRDefault="00DF3A9B" w:rsidP="00E62B05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3134298B" w14:textId="77777777" w:rsidR="00DF3A9B" w:rsidRDefault="00DF3A9B" w:rsidP="00E62B05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392A7DD5" w14:textId="77777777" w:rsidR="00DF3A9B" w:rsidRDefault="00DF3A9B" w:rsidP="00E62B05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2E2A2108" w14:textId="77777777" w:rsidR="00DF3A9B" w:rsidRDefault="00DF3A9B" w:rsidP="00E62B05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214202C7" w14:textId="77777777" w:rsidR="00DF3A9B" w:rsidRDefault="00DF3A9B" w:rsidP="00E62B05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7C716215" w14:textId="77777777" w:rsidR="00017858" w:rsidRDefault="00017858" w:rsidP="00E62B05">
      <w:pPr>
        <w:suppressAutoHyphens/>
        <w:spacing w:after="0" w:line="240" w:lineRule="auto"/>
        <w:rPr>
          <w:rFonts w:eastAsia="Times New Roman"/>
          <w:b/>
          <w:sz w:val="24"/>
          <w:lang w:eastAsia="ar-SA"/>
        </w:rPr>
      </w:pPr>
    </w:p>
    <w:p w14:paraId="24CCBF02" w14:textId="77777777" w:rsidR="004E3A03" w:rsidRPr="00E13966" w:rsidRDefault="004E3A03" w:rsidP="00E13966">
      <w:pPr>
        <w:suppressAutoHyphens/>
        <w:spacing w:after="0" w:line="240" w:lineRule="auto"/>
        <w:rPr>
          <w:rFonts w:ascii="Bradley Hand ITC" w:eastAsia="Times New Roman" w:hAnsi="Bradley Hand ITC"/>
          <w:b/>
          <w:sz w:val="24"/>
          <w:lang w:eastAsia="ar-SA"/>
        </w:rPr>
      </w:pPr>
      <w:r w:rsidRPr="00E13966">
        <w:rPr>
          <w:rFonts w:ascii="Bradley Hand ITC" w:eastAsia="Times New Roman" w:hAnsi="Bradley Hand ITC"/>
          <w:b/>
          <w:sz w:val="24"/>
          <w:lang w:eastAsia="ar-SA"/>
        </w:rPr>
        <w:t>2.5 How did you hear about Volunteering opportunities at Catching Lives?</w:t>
      </w:r>
    </w:p>
    <w:p w14:paraId="5DC88179" w14:textId="77777777" w:rsidR="004E3A03" w:rsidRPr="00DB78AB" w:rsidRDefault="004E3A03" w:rsidP="00E62B05">
      <w:pPr>
        <w:suppressAutoHyphens/>
        <w:spacing w:after="0" w:line="240" w:lineRule="auto"/>
        <w:rPr>
          <w:rFonts w:eastAsia="Times New Roman"/>
          <w:i/>
          <w:sz w:val="20"/>
          <w:szCs w:val="20"/>
          <w:lang w:eastAsia="ar-SA"/>
        </w:rPr>
      </w:pPr>
      <w:r w:rsidRPr="00DB78AB">
        <w:rPr>
          <w:rFonts w:eastAsia="Times New Roman"/>
          <w:i/>
          <w:sz w:val="20"/>
          <w:szCs w:val="20"/>
          <w:lang w:eastAsia="ar-SA"/>
        </w:rPr>
        <w:t>For example: Newspaper Article/Student Union Website/Current Volunteer/Volunteering Organisation/Catching Lives’ Website/Religious Groups (please specify).</w:t>
      </w:r>
    </w:p>
    <w:p w14:paraId="701BDF50" w14:textId="77777777" w:rsidR="004E3A03" w:rsidRDefault="004E3A03" w:rsidP="00E62B05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7852F087" w14:textId="77777777" w:rsidR="004E3A03" w:rsidRDefault="004E3A03" w:rsidP="00E62B05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20E25D9C" w14:textId="77777777" w:rsidR="004E3A03" w:rsidRDefault="004E3A03" w:rsidP="00E62B05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272DF92C" w14:textId="77777777" w:rsidR="004E3A03" w:rsidRDefault="004E3A03" w:rsidP="00E62B05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29BCDC1C" w14:textId="77777777" w:rsidR="00E13966" w:rsidRDefault="00E13966" w:rsidP="00E62B05">
      <w:pPr>
        <w:spacing w:after="0" w:line="240" w:lineRule="auto"/>
        <w:ind w:hanging="284"/>
        <w:jc w:val="both"/>
        <w:rPr>
          <w:b/>
          <w:sz w:val="24"/>
        </w:rPr>
      </w:pPr>
    </w:p>
    <w:p w14:paraId="4D54F0D1" w14:textId="77777777" w:rsidR="00E13966" w:rsidRDefault="00E13966" w:rsidP="00E62B05">
      <w:pPr>
        <w:spacing w:after="0" w:line="240" w:lineRule="auto"/>
        <w:ind w:hanging="284"/>
        <w:jc w:val="both"/>
        <w:rPr>
          <w:b/>
          <w:sz w:val="24"/>
        </w:rPr>
      </w:pPr>
      <w:r>
        <w:rPr>
          <w:noProof/>
          <w:sz w:val="24"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6381AA56" wp14:editId="1D6211CE">
            <wp:simplePos x="0" y="0"/>
            <wp:positionH relativeFrom="column">
              <wp:posOffset>4069715</wp:posOffset>
            </wp:positionH>
            <wp:positionV relativeFrom="paragraph">
              <wp:posOffset>-669925</wp:posOffset>
            </wp:positionV>
            <wp:extent cx="2578100" cy="1123950"/>
            <wp:effectExtent l="0" t="0" r="0" b="0"/>
            <wp:wrapNone/>
            <wp:docPr id="9" name="Picture 9" descr="Y:\Photos\Logos\Cle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hotos\Logos\Clea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7692D" w14:textId="77777777" w:rsidR="00E13966" w:rsidRDefault="00E13966" w:rsidP="00E62B05">
      <w:pPr>
        <w:spacing w:after="0" w:line="240" w:lineRule="auto"/>
        <w:ind w:hanging="284"/>
        <w:jc w:val="both"/>
        <w:rPr>
          <w:b/>
          <w:sz w:val="24"/>
        </w:rPr>
      </w:pPr>
    </w:p>
    <w:p w14:paraId="077AC8BB" w14:textId="77777777" w:rsidR="004E3A03" w:rsidRPr="00E13966" w:rsidRDefault="004E3A03" w:rsidP="00E13966">
      <w:pPr>
        <w:spacing w:after="0" w:line="240" w:lineRule="auto"/>
        <w:ind w:left="284" w:hanging="284"/>
        <w:jc w:val="both"/>
        <w:rPr>
          <w:rFonts w:ascii="Bradley Hand ITC" w:hAnsi="Bradley Hand ITC"/>
          <w:b/>
          <w:sz w:val="24"/>
        </w:rPr>
      </w:pPr>
      <w:r w:rsidRPr="00E13966">
        <w:rPr>
          <w:rFonts w:ascii="Bradley Hand ITC" w:hAnsi="Bradley Hand ITC"/>
          <w:b/>
          <w:sz w:val="24"/>
        </w:rPr>
        <w:t>2.6 How long would you hope to commit as a volunteer with Catching Lives?</w:t>
      </w:r>
    </w:p>
    <w:p w14:paraId="0C735832" w14:textId="77777777" w:rsidR="00C53520" w:rsidRDefault="00C53520" w:rsidP="00E62B05">
      <w:pPr>
        <w:spacing w:after="0" w:line="240" w:lineRule="auto"/>
        <w:ind w:hanging="284"/>
        <w:jc w:val="both"/>
        <w:rPr>
          <w:b/>
          <w:sz w:val="24"/>
        </w:rPr>
      </w:pPr>
    </w:p>
    <w:p w14:paraId="400B3AB9" w14:textId="77777777" w:rsidR="007D3505" w:rsidRDefault="00E13966" w:rsidP="00E62B05">
      <w:pPr>
        <w:pStyle w:val="BodyText2"/>
        <w:rPr>
          <w:rFonts w:ascii="Calibri" w:hAnsi="Calibri"/>
        </w:rPr>
      </w:pPr>
      <w:r>
        <w:rPr>
          <w:rFonts w:ascii="Calibri" w:hAnsi="Calibri"/>
        </w:rPr>
        <w:t>Three M</w:t>
      </w:r>
      <w:r w:rsidR="004E3A03">
        <w:rPr>
          <w:rFonts w:ascii="Calibri" w:hAnsi="Calibri"/>
        </w:rPr>
        <w:t xml:space="preserve">onths </w:t>
      </w:r>
      <w:sdt>
        <w:sdtPr>
          <w:rPr>
            <w:b/>
            <w:lang w:eastAsia="ar-SA"/>
          </w:rPr>
          <w:id w:val="-6817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0C1">
            <w:rPr>
              <w:rFonts w:ascii="MS Gothic" w:eastAsia="MS Gothic" w:hAnsi="MS Gothic" w:hint="eastAsia"/>
              <w:b/>
              <w:lang w:eastAsia="ar-SA"/>
            </w:rPr>
            <w:t>☐</w:t>
          </w:r>
        </w:sdtContent>
      </w:sdt>
      <w:r w:rsidR="00C53520">
        <w:rPr>
          <w:b/>
          <w:lang w:eastAsia="ar-SA"/>
        </w:rPr>
        <w:t xml:space="preserve">  </w:t>
      </w:r>
      <w:r w:rsidR="004E3A03">
        <w:rPr>
          <w:rFonts w:ascii="Calibri" w:hAnsi="Calibri"/>
        </w:rPr>
        <w:t xml:space="preserve">          </w:t>
      </w:r>
      <w:r>
        <w:rPr>
          <w:rFonts w:ascii="Calibri" w:hAnsi="Calibri"/>
        </w:rPr>
        <w:tab/>
      </w:r>
      <w:r w:rsidR="004E3A03">
        <w:rPr>
          <w:rFonts w:ascii="Calibri" w:hAnsi="Calibri"/>
        </w:rPr>
        <w:t xml:space="preserve">Six Months </w:t>
      </w:r>
      <w:sdt>
        <w:sdtPr>
          <w:rPr>
            <w:b/>
            <w:lang w:eastAsia="ar-SA"/>
          </w:rPr>
          <w:id w:val="-144299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45">
            <w:rPr>
              <w:rFonts w:ascii="MS Gothic" w:eastAsia="MS Gothic" w:hAnsi="MS Gothic" w:hint="eastAsia"/>
              <w:b/>
              <w:lang w:eastAsia="ar-SA"/>
            </w:rPr>
            <w:t>☐</w:t>
          </w:r>
        </w:sdtContent>
      </w:sdt>
      <w:r w:rsidR="00C53520">
        <w:rPr>
          <w:b/>
          <w:lang w:eastAsia="ar-SA"/>
        </w:rPr>
        <w:t xml:space="preserve">  </w:t>
      </w:r>
      <w:r w:rsidR="004E3A03"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E3A03">
        <w:rPr>
          <w:rFonts w:ascii="Calibri" w:hAnsi="Calibri"/>
        </w:rPr>
        <w:t xml:space="preserve">One Year </w:t>
      </w:r>
      <w:sdt>
        <w:sdtPr>
          <w:rPr>
            <w:b/>
            <w:lang w:eastAsia="ar-SA"/>
          </w:rPr>
          <w:id w:val="-168705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520">
            <w:rPr>
              <w:rFonts w:ascii="MS Gothic" w:eastAsia="MS Gothic" w:hAnsi="MS Gothic" w:hint="eastAsia"/>
              <w:b/>
              <w:lang w:eastAsia="ar-SA"/>
            </w:rPr>
            <w:t>☐</w:t>
          </w:r>
        </w:sdtContent>
      </w:sdt>
      <w:r w:rsidR="00C53520">
        <w:rPr>
          <w:b/>
          <w:lang w:eastAsia="ar-SA"/>
        </w:rPr>
        <w:t xml:space="preserve">  </w:t>
      </w:r>
      <w:r w:rsidR="004E3A03">
        <w:rPr>
          <w:rFonts w:ascii="Calibri" w:hAnsi="Calibri"/>
        </w:rPr>
        <w:t xml:space="preserve">         </w:t>
      </w:r>
      <w:r>
        <w:rPr>
          <w:rFonts w:ascii="Calibri" w:hAnsi="Calibri"/>
        </w:rPr>
        <w:tab/>
      </w:r>
      <w:r w:rsidR="004E3A03">
        <w:rPr>
          <w:rFonts w:ascii="Calibri" w:hAnsi="Calibri"/>
        </w:rPr>
        <w:t xml:space="preserve">More than a Year </w:t>
      </w:r>
      <w:sdt>
        <w:sdtPr>
          <w:rPr>
            <w:b/>
            <w:lang w:eastAsia="ar-SA"/>
          </w:rPr>
          <w:id w:val="-182812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520">
            <w:rPr>
              <w:rFonts w:ascii="MS Gothic" w:eastAsia="MS Gothic" w:hAnsi="MS Gothic" w:hint="eastAsia"/>
              <w:b/>
              <w:lang w:eastAsia="ar-SA"/>
            </w:rPr>
            <w:t>☐</w:t>
          </w:r>
        </w:sdtContent>
      </w:sdt>
      <w:r w:rsidR="00C53520">
        <w:rPr>
          <w:b/>
          <w:lang w:eastAsia="ar-SA"/>
        </w:rPr>
        <w:t xml:space="preserve">  </w:t>
      </w:r>
      <w:r w:rsidR="004E3A03">
        <w:rPr>
          <w:rFonts w:ascii="Calibri" w:hAnsi="Calibri"/>
        </w:rPr>
        <w:t xml:space="preserve"> </w:t>
      </w:r>
    </w:p>
    <w:p w14:paraId="09D8ACC4" w14:textId="77777777" w:rsidR="007D3505" w:rsidRDefault="007D3505" w:rsidP="00E62B05">
      <w:pPr>
        <w:pStyle w:val="BodyText2"/>
        <w:rPr>
          <w:rFonts w:ascii="Calibri" w:hAnsi="Calibri"/>
        </w:rPr>
      </w:pPr>
    </w:p>
    <w:p w14:paraId="5868A1B6" w14:textId="77777777" w:rsidR="00F85A45" w:rsidRDefault="007D3505" w:rsidP="00E62B05">
      <w:pPr>
        <w:pStyle w:val="BodyText2"/>
        <w:rPr>
          <w:rFonts w:ascii="Bradley Hand ITC" w:hAnsi="Bradley Hand ITC"/>
          <w:b/>
        </w:rPr>
      </w:pPr>
      <w:r>
        <w:rPr>
          <w:rFonts w:ascii="Calibri" w:hAnsi="Calibri"/>
        </w:rPr>
        <w:t xml:space="preserve">2.7 </w:t>
      </w:r>
      <w:r w:rsidR="00F85A45" w:rsidRPr="00F85A45">
        <w:rPr>
          <w:rFonts w:ascii="Bradley Hand ITC" w:hAnsi="Bradley Hand ITC"/>
          <w:b/>
        </w:rPr>
        <w:t>Here at Catching Lives, we predominantly use email contact and rele</w:t>
      </w:r>
      <w:r w:rsidR="00F85A45">
        <w:rPr>
          <w:rFonts w:ascii="Bradley Hand ITC" w:hAnsi="Bradley Hand ITC"/>
          <w:b/>
        </w:rPr>
        <w:t>vant Mailing</w:t>
      </w:r>
      <w:r w:rsidR="00F85A45" w:rsidRPr="00F85A45">
        <w:rPr>
          <w:rFonts w:ascii="Bradley Hand ITC" w:hAnsi="Bradley Hand ITC"/>
          <w:b/>
        </w:rPr>
        <w:t xml:space="preserve"> List</w:t>
      </w:r>
      <w:r w:rsidR="00F85A45">
        <w:rPr>
          <w:rFonts w:ascii="Bradley Hand ITC" w:hAnsi="Bradley Hand ITC"/>
          <w:b/>
        </w:rPr>
        <w:t>s</w:t>
      </w:r>
      <w:r w:rsidR="00F85A45" w:rsidRPr="00F85A45">
        <w:rPr>
          <w:rFonts w:ascii="Bradley Hand ITC" w:hAnsi="Bradley Hand ITC"/>
          <w:b/>
        </w:rPr>
        <w:t xml:space="preserve"> to keep our active Volunteers ap</w:t>
      </w:r>
      <w:r w:rsidR="00F85A45">
        <w:rPr>
          <w:rFonts w:ascii="Bradley Hand ITC" w:hAnsi="Bradley Hand ITC"/>
          <w:b/>
        </w:rPr>
        <w:t xml:space="preserve">praised of upcoming shifts </w:t>
      </w:r>
      <w:r w:rsidR="00F85A45" w:rsidRPr="00F85A45">
        <w:rPr>
          <w:rFonts w:ascii="Bradley Hand ITC" w:hAnsi="Bradley Hand ITC"/>
          <w:b/>
        </w:rPr>
        <w:t xml:space="preserve">and any news or events relevant to the Charity. </w:t>
      </w:r>
    </w:p>
    <w:p w14:paraId="41109A09" w14:textId="77777777" w:rsidR="007D3505" w:rsidRDefault="007D3505" w:rsidP="00E62B05">
      <w:pPr>
        <w:pStyle w:val="BodyText2"/>
        <w:rPr>
          <w:rFonts w:ascii="Bradley Hand ITC" w:hAnsi="Bradley Hand ITC"/>
          <w:b/>
        </w:rPr>
      </w:pPr>
      <w:r w:rsidRPr="00F85A45">
        <w:rPr>
          <w:rFonts w:ascii="Bradley Hand ITC" w:hAnsi="Bradley Hand ITC"/>
          <w:b/>
        </w:rPr>
        <w:t>Are you happy to consent to be added to the Catching Lives Mailing List</w:t>
      </w:r>
      <w:r w:rsidR="00F85A45">
        <w:rPr>
          <w:rFonts w:ascii="Bradley Hand ITC" w:hAnsi="Bradley Hand ITC"/>
          <w:b/>
        </w:rPr>
        <w:t xml:space="preserve"> following a successful Induction and confirmation of your first </w:t>
      </w:r>
      <w:proofErr w:type="gramStart"/>
      <w:r w:rsidR="00F85A45">
        <w:rPr>
          <w:rFonts w:ascii="Bradley Hand ITC" w:hAnsi="Bradley Hand ITC"/>
          <w:b/>
        </w:rPr>
        <w:t>shift:</w:t>
      </w:r>
      <w:proofErr w:type="gramEnd"/>
    </w:p>
    <w:p w14:paraId="34F219B8" w14:textId="77777777" w:rsidR="00F85A45" w:rsidRDefault="00F85A45" w:rsidP="00E62B05">
      <w:pPr>
        <w:pStyle w:val="BodyText2"/>
        <w:rPr>
          <w:rFonts w:ascii="Calibri" w:hAnsi="Calibri"/>
        </w:rPr>
      </w:pPr>
    </w:p>
    <w:p w14:paraId="46D18880" w14:textId="77777777" w:rsidR="00F85A45" w:rsidRDefault="007D3505" w:rsidP="00E62B05">
      <w:pPr>
        <w:pStyle w:val="BodyText2"/>
        <w:rPr>
          <w:rFonts w:ascii="Calibri" w:hAnsi="Calibri"/>
        </w:rPr>
      </w:pPr>
      <w:r w:rsidRPr="00F85A45">
        <w:rPr>
          <w:rFonts w:ascii="Calibri" w:hAnsi="Calibri"/>
          <w:i/>
        </w:rPr>
        <w:t>Yes, please add me to your Mailing List</w:t>
      </w:r>
      <w:r w:rsidR="00F85A45" w:rsidRPr="00F85A45">
        <w:rPr>
          <w:rFonts w:ascii="Calibri" w:hAnsi="Calibri"/>
          <w:i/>
        </w:rPr>
        <w:t xml:space="preserve"> following a successful Induction</w:t>
      </w:r>
      <w:r w:rsidR="00F85A45">
        <w:rPr>
          <w:rFonts w:ascii="Calibri" w:hAnsi="Calibri"/>
        </w:rPr>
        <w:t xml:space="preserve">   </w:t>
      </w:r>
      <w:r w:rsidR="00F85A45">
        <w:rPr>
          <w:rFonts w:ascii="Calibri" w:hAnsi="Calibri"/>
        </w:rPr>
        <w:tab/>
      </w:r>
      <w:sdt>
        <w:sdtPr>
          <w:rPr>
            <w:b/>
            <w:lang w:eastAsia="ar-SA"/>
          </w:rPr>
          <w:id w:val="-26499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45">
            <w:rPr>
              <w:rFonts w:ascii="MS Gothic" w:eastAsia="MS Gothic" w:hAnsi="MS Gothic" w:hint="eastAsia"/>
              <w:b/>
              <w:lang w:eastAsia="ar-SA"/>
            </w:rPr>
            <w:t>☐</w:t>
          </w:r>
        </w:sdtContent>
      </w:sdt>
      <w:r w:rsidR="00F85A45">
        <w:rPr>
          <w:b/>
          <w:lang w:eastAsia="ar-SA"/>
        </w:rPr>
        <w:t xml:space="preserve">  </w:t>
      </w:r>
      <w:r w:rsidR="00F85A45">
        <w:rPr>
          <w:rFonts w:ascii="Calibri" w:hAnsi="Calibri"/>
        </w:rPr>
        <w:t xml:space="preserve">        </w:t>
      </w:r>
      <w:r w:rsidR="00F85A45">
        <w:rPr>
          <w:rFonts w:ascii="Calibri" w:hAnsi="Calibri"/>
        </w:rPr>
        <w:tab/>
      </w:r>
      <w:r w:rsidR="00F85A45">
        <w:rPr>
          <w:rFonts w:ascii="Calibri" w:hAnsi="Calibri"/>
        </w:rPr>
        <w:tab/>
      </w:r>
    </w:p>
    <w:p w14:paraId="6F6E7C7A" w14:textId="77777777" w:rsidR="00F85A45" w:rsidRDefault="00F85A45" w:rsidP="00E62B05">
      <w:pPr>
        <w:pStyle w:val="BodyText2"/>
        <w:rPr>
          <w:rFonts w:ascii="Calibri" w:hAnsi="Calibri"/>
        </w:rPr>
      </w:pPr>
    </w:p>
    <w:p w14:paraId="7CAA3653" w14:textId="77777777" w:rsidR="007D3505" w:rsidRDefault="00F85A45" w:rsidP="00E62B05">
      <w:pPr>
        <w:pStyle w:val="BodyText2"/>
        <w:rPr>
          <w:rFonts w:ascii="Calibri" w:hAnsi="Calibri"/>
        </w:rPr>
      </w:pPr>
      <w:r w:rsidRPr="00F85A45">
        <w:rPr>
          <w:rFonts w:ascii="Calibri" w:hAnsi="Calibri"/>
          <w:i/>
        </w:rPr>
        <w:t>No, please do not add me to your Mailing List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b/>
            <w:lang w:eastAsia="ar-SA"/>
          </w:rPr>
          <w:id w:val="-90891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ar-SA"/>
            </w:rPr>
            <w:t>☐</w:t>
          </w:r>
        </w:sdtContent>
      </w:sdt>
      <w:r>
        <w:rPr>
          <w:b/>
          <w:lang w:eastAsia="ar-SA"/>
        </w:rPr>
        <w:t xml:space="preserve">  </w:t>
      </w: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8F2FE79" w14:textId="77777777" w:rsidR="004E3A03" w:rsidRDefault="004E3A03" w:rsidP="00E62B05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0D19263A" w14:textId="77777777" w:rsidR="00DF3A9B" w:rsidRDefault="00DF3A9B" w:rsidP="00E62B05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</w:p>
    <w:p w14:paraId="18DC3060" w14:textId="77777777" w:rsidR="004E3A03" w:rsidRPr="00345D24" w:rsidRDefault="004E3A03" w:rsidP="00E62B05">
      <w:pPr>
        <w:tabs>
          <w:tab w:val="left" w:pos="2268"/>
          <w:tab w:val="left" w:pos="2410"/>
          <w:tab w:val="left" w:pos="9214"/>
        </w:tabs>
        <w:suppressAutoHyphens/>
        <w:spacing w:after="0" w:line="240" w:lineRule="auto"/>
        <w:rPr>
          <w:rFonts w:ascii="Bradley Hand" w:eastAsia="Times New Roman" w:hAnsi="Bradley Hand"/>
          <w:b/>
          <w:color w:val="C55BA9"/>
          <w:sz w:val="32"/>
          <w:szCs w:val="32"/>
          <w:lang w:eastAsia="ar-SA"/>
        </w:rPr>
      </w:pPr>
      <w:r w:rsidRPr="00345D24">
        <w:rPr>
          <w:rFonts w:ascii="Bradley Hand" w:eastAsia="Times New Roman" w:hAnsi="Bradley Hand"/>
          <w:b/>
          <w:color w:val="C55BA9"/>
          <w:sz w:val="32"/>
          <w:szCs w:val="32"/>
          <w:lang w:eastAsia="ar-SA"/>
        </w:rPr>
        <w:t xml:space="preserve">Section 3 - Reference Details:   </w:t>
      </w:r>
    </w:p>
    <w:p w14:paraId="52389A48" w14:textId="77777777" w:rsidR="004E3A03" w:rsidRDefault="004E3A03" w:rsidP="00E62B05">
      <w:pPr>
        <w:tabs>
          <w:tab w:val="left" w:pos="2268"/>
          <w:tab w:val="left" w:pos="2410"/>
          <w:tab w:val="left" w:pos="9214"/>
        </w:tabs>
        <w:suppressAutoHyphens/>
        <w:spacing w:after="0" w:line="240" w:lineRule="auto"/>
        <w:rPr>
          <w:rFonts w:eastAsia="Times New Roman"/>
          <w:b/>
          <w:sz w:val="20"/>
          <w:lang w:eastAsia="ar-SA"/>
        </w:rPr>
      </w:pPr>
    </w:p>
    <w:p w14:paraId="608399F7" w14:textId="77777777" w:rsidR="00772152" w:rsidRPr="00772152" w:rsidRDefault="00772152" w:rsidP="00E62B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772152">
        <w:rPr>
          <w:rFonts w:eastAsia="Times New Roman"/>
          <w:sz w:val="20"/>
          <w:szCs w:val="20"/>
          <w:lang w:eastAsia="ar-SA"/>
        </w:rPr>
        <w:t>Do to the vulnerable nature of our client base, we do ask that you provide a reference as part of your Volunteer Application</w:t>
      </w:r>
      <w:r w:rsidR="004E3A03" w:rsidRPr="00772152">
        <w:rPr>
          <w:rFonts w:eastAsia="Times New Roman"/>
          <w:sz w:val="20"/>
          <w:szCs w:val="20"/>
          <w:lang w:eastAsia="ar-SA"/>
        </w:rPr>
        <w:t xml:space="preserve">.  </w:t>
      </w:r>
    </w:p>
    <w:p w14:paraId="33B68275" w14:textId="77777777" w:rsidR="00772152" w:rsidRPr="00772152" w:rsidRDefault="00772152" w:rsidP="00E62B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14:paraId="7BB7814A" w14:textId="77777777" w:rsidR="004E3A03" w:rsidRPr="00772152" w:rsidRDefault="004E3A03" w:rsidP="00E62B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772152">
        <w:rPr>
          <w:rFonts w:eastAsia="Times New Roman"/>
          <w:sz w:val="20"/>
          <w:szCs w:val="20"/>
          <w:lang w:eastAsia="ar-SA"/>
        </w:rPr>
        <w:t xml:space="preserve">Referees should have a ‘professional’ relationship to you i.e. </w:t>
      </w:r>
      <w:r w:rsidR="00772152" w:rsidRPr="00772152">
        <w:rPr>
          <w:rFonts w:eastAsia="Times New Roman"/>
          <w:sz w:val="20"/>
          <w:szCs w:val="20"/>
          <w:lang w:eastAsia="ar-SA"/>
        </w:rPr>
        <w:t xml:space="preserve">a past / current employer, </w:t>
      </w:r>
      <w:r w:rsidR="00B0067A">
        <w:rPr>
          <w:rFonts w:eastAsia="Times New Roman"/>
          <w:sz w:val="20"/>
          <w:szCs w:val="20"/>
          <w:lang w:eastAsia="ar-SA"/>
        </w:rPr>
        <w:t>Doctor</w:t>
      </w:r>
      <w:r w:rsidR="00772152" w:rsidRPr="00772152">
        <w:rPr>
          <w:rFonts w:eastAsia="Times New Roman"/>
          <w:sz w:val="20"/>
          <w:szCs w:val="20"/>
          <w:lang w:eastAsia="ar-SA"/>
        </w:rPr>
        <w:t>, T</w:t>
      </w:r>
      <w:r w:rsidRPr="00772152">
        <w:rPr>
          <w:rFonts w:eastAsia="Times New Roman"/>
          <w:sz w:val="20"/>
          <w:szCs w:val="20"/>
          <w:lang w:eastAsia="ar-SA"/>
        </w:rPr>
        <w:t>eacher</w:t>
      </w:r>
      <w:r w:rsidR="00772152" w:rsidRPr="00772152">
        <w:rPr>
          <w:rFonts w:eastAsia="Times New Roman"/>
          <w:sz w:val="20"/>
          <w:szCs w:val="20"/>
          <w:lang w:eastAsia="ar-SA"/>
        </w:rPr>
        <w:t xml:space="preserve"> </w:t>
      </w:r>
      <w:r w:rsidRPr="00772152">
        <w:rPr>
          <w:rFonts w:eastAsia="Times New Roman"/>
          <w:sz w:val="20"/>
          <w:szCs w:val="20"/>
          <w:lang w:eastAsia="ar-SA"/>
        </w:rPr>
        <w:t>/</w:t>
      </w:r>
      <w:r w:rsidR="00772152" w:rsidRPr="00772152">
        <w:rPr>
          <w:rFonts w:eastAsia="Times New Roman"/>
          <w:sz w:val="20"/>
          <w:szCs w:val="20"/>
          <w:lang w:eastAsia="ar-SA"/>
        </w:rPr>
        <w:t xml:space="preserve"> Tutor, Social W</w:t>
      </w:r>
      <w:r w:rsidRPr="00772152">
        <w:rPr>
          <w:rFonts w:eastAsia="Times New Roman"/>
          <w:sz w:val="20"/>
          <w:szCs w:val="20"/>
          <w:lang w:eastAsia="ar-SA"/>
        </w:rPr>
        <w:t>orker</w:t>
      </w:r>
      <w:r w:rsidR="00772152" w:rsidRPr="00772152">
        <w:rPr>
          <w:rFonts w:eastAsia="Times New Roman"/>
          <w:sz w:val="20"/>
          <w:szCs w:val="20"/>
          <w:lang w:eastAsia="ar-SA"/>
        </w:rPr>
        <w:t xml:space="preserve"> or similar</w:t>
      </w:r>
      <w:r w:rsidRPr="00772152">
        <w:rPr>
          <w:rFonts w:eastAsia="Times New Roman"/>
          <w:sz w:val="20"/>
          <w:szCs w:val="20"/>
          <w:lang w:eastAsia="ar-SA"/>
        </w:rPr>
        <w:t xml:space="preserve">. References from relatives or friends cannot be accepted.                                                                                            </w:t>
      </w:r>
    </w:p>
    <w:p w14:paraId="49E7FC54" w14:textId="77777777" w:rsidR="004E3A03" w:rsidRPr="00772152" w:rsidRDefault="004E3A03" w:rsidP="00E62B05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outlineLvl w:val="3"/>
        <w:rPr>
          <w:rFonts w:eastAsia="Times New Roman"/>
          <w:sz w:val="20"/>
          <w:szCs w:val="20"/>
          <w:lang w:eastAsia="ar-SA"/>
        </w:rPr>
      </w:pPr>
    </w:p>
    <w:p w14:paraId="63C7F383" w14:textId="77777777" w:rsidR="004E3A03" w:rsidRPr="00772152" w:rsidRDefault="004E3A03" w:rsidP="00E62B05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outlineLvl w:val="3"/>
        <w:rPr>
          <w:rFonts w:eastAsia="Times New Roman"/>
          <w:sz w:val="20"/>
          <w:szCs w:val="20"/>
          <w:lang w:eastAsia="ar-SA"/>
        </w:rPr>
      </w:pPr>
      <w:r w:rsidRPr="00772152">
        <w:rPr>
          <w:rFonts w:eastAsia="Times New Roman"/>
          <w:sz w:val="20"/>
          <w:szCs w:val="20"/>
          <w:lang w:eastAsia="ar-SA"/>
        </w:rPr>
        <w:t>If you are finding it difficult to obtain a suitable reference, please discuss this with the Volunteer Co-ordinator at Catching Lives.</w:t>
      </w:r>
    </w:p>
    <w:p w14:paraId="08D5CFFF" w14:textId="77777777" w:rsidR="004E3A03" w:rsidRDefault="004E3A03" w:rsidP="00E62B05">
      <w:pPr>
        <w:tabs>
          <w:tab w:val="left" w:pos="2268"/>
          <w:tab w:val="left" w:pos="2410"/>
          <w:tab w:val="left" w:pos="9214"/>
        </w:tabs>
        <w:suppressAutoHyphens/>
        <w:spacing w:after="0" w:line="240" w:lineRule="auto"/>
        <w:rPr>
          <w:rFonts w:eastAsia="Times New Roman"/>
          <w:b/>
          <w:sz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428"/>
        <w:gridCol w:w="3429"/>
      </w:tblGrid>
      <w:tr w:rsidR="004E3A03" w14:paraId="3FDEAC73" w14:textId="77777777">
        <w:trPr>
          <w:trHeight w:val="5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9103A" w14:textId="77777777" w:rsidR="004E3A03" w:rsidRPr="00772152" w:rsidRDefault="004E3A03" w:rsidP="00772152">
            <w:pPr>
              <w:suppressAutoHyphens/>
              <w:snapToGrid w:val="0"/>
              <w:jc w:val="center"/>
              <w:rPr>
                <w:rFonts w:ascii="Bradley Hand ITC" w:hAnsi="Bradley Hand ITC"/>
                <w:b/>
                <w:sz w:val="24"/>
                <w:lang w:eastAsia="ar-SA"/>
              </w:rPr>
            </w:pPr>
            <w:r w:rsidRPr="00772152">
              <w:rPr>
                <w:rFonts w:ascii="Bradley Hand ITC" w:hAnsi="Bradley Hand ITC"/>
                <w:b/>
                <w:sz w:val="24"/>
                <w:lang w:eastAsia="ar-SA"/>
              </w:rPr>
              <w:t>Referee name: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4973" w14:textId="77777777" w:rsidR="004E3A03" w:rsidRDefault="004E3A03" w:rsidP="00E62B05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E3A03" w14:paraId="677E40F1" w14:textId="77777777">
        <w:trPr>
          <w:trHeight w:val="13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A924A" w14:textId="77777777" w:rsidR="004E3A03" w:rsidRPr="00772152" w:rsidRDefault="004E3A03" w:rsidP="00772152">
            <w:pPr>
              <w:suppressAutoHyphens/>
              <w:snapToGrid w:val="0"/>
              <w:jc w:val="center"/>
              <w:rPr>
                <w:rFonts w:ascii="Bradley Hand ITC" w:hAnsi="Bradley Hand ITC"/>
                <w:b/>
                <w:sz w:val="24"/>
                <w:lang w:eastAsia="ar-SA"/>
              </w:rPr>
            </w:pPr>
            <w:r w:rsidRPr="00772152">
              <w:rPr>
                <w:rFonts w:ascii="Bradley Hand ITC" w:hAnsi="Bradley Hand ITC"/>
                <w:b/>
                <w:sz w:val="24"/>
                <w:lang w:eastAsia="ar-SA"/>
              </w:rPr>
              <w:t>Business name and Address: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0AE8" w14:textId="77777777" w:rsidR="004E3A03" w:rsidRDefault="004E3A03" w:rsidP="00E62B05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E3A03" w14:paraId="2E7C6224" w14:textId="77777777">
        <w:trPr>
          <w:trHeight w:val="2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E5582" w14:textId="77777777" w:rsidR="004E3A03" w:rsidRPr="00772152" w:rsidRDefault="004E3A03" w:rsidP="00772152">
            <w:pPr>
              <w:suppressAutoHyphens/>
              <w:snapToGrid w:val="0"/>
              <w:jc w:val="center"/>
              <w:rPr>
                <w:rFonts w:ascii="Bradley Hand ITC" w:hAnsi="Bradley Hand ITC"/>
                <w:b/>
                <w:sz w:val="24"/>
                <w:lang w:eastAsia="ar-SA"/>
              </w:rPr>
            </w:pPr>
            <w:r w:rsidRPr="00772152">
              <w:rPr>
                <w:rFonts w:ascii="Bradley Hand ITC" w:hAnsi="Bradley Hand ITC"/>
                <w:b/>
                <w:sz w:val="24"/>
                <w:lang w:eastAsia="ar-SA"/>
              </w:rPr>
              <w:t>Telephone number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5502" w14:textId="77777777" w:rsidR="004E3A03" w:rsidRPr="00772152" w:rsidRDefault="004E3A03" w:rsidP="00E62B05">
            <w:pPr>
              <w:suppressAutoHyphens/>
              <w:snapToGrid w:val="0"/>
              <w:spacing w:after="0"/>
              <w:rPr>
                <w:rFonts w:ascii="Bradley Hand ITC" w:hAnsi="Bradley Hand ITC"/>
                <w:b/>
                <w:sz w:val="24"/>
                <w:lang w:eastAsia="ar-SA"/>
              </w:rPr>
            </w:pPr>
            <w:r w:rsidRPr="00772152">
              <w:rPr>
                <w:rFonts w:ascii="Bradley Hand ITC" w:hAnsi="Bradley Hand ITC"/>
                <w:b/>
                <w:sz w:val="24"/>
                <w:lang w:eastAsia="ar-SA"/>
              </w:rPr>
              <w:t>Work: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266F" w14:textId="77777777" w:rsidR="004E3A03" w:rsidRPr="00772152" w:rsidRDefault="004E3A03" w:rsidP="00E62B05">
            <w:pPr>
              <w:suppressAutoHyphens/>
              <w:snapToGrid w:val="0"/>
              <w:spacing w:after="0"/>
              <w:rPr>
                <w:rFonts w:ascii="Bradley Hand ITC" w:hAnsi="Bradley Hand ITC"/>
                <w:b/>
                <w:sz w:val="24"/>
                <w:lang w:eastAsia="ar-SA"/>
              </w:rPr>
            </w:pPr>
            <w:r w:rsidRPr="00772152">
              <w:rPr>
                <w:rFonts w:ascii="Bradley Hand ITC" w:hAnsi="Bradley Hand ITC"/>
                <w:b/>
                <w:sz w:val="24"/>
                <w:lang w:eastAsia="ar-SA"/>
              </w:rPr>
              <w:t>Mobile:</w:t>
            </w:r>
          </w:p>
        </w:tc>
      </w:tr>
      <w:tr w:rsidR="004E3A03" w14:paraId="7ED42958" w14:textId="77777777">
        <w:trPr>
          <w:trHeight w:val="2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DD59E" w14:textId="77777777" w:rsidR="004E3A03" w:rsidRPr="00772152" w:rsidRDefault="004E3A03" w:rsidP="00772152">
            <w:pPr>
              <w:suppressAutoHyphens/>
              <w:snapToGrid w:val="0"/>
              <w:jc w:val="center"/>
              <w:rPr>
                <w:rFonts w:ascii="Bradley Hand ITC" w:hAnsi="Bradley Hand ITC"/>
                <w:b/>
                <w:sz w:val="24"/>
                <w:lang w:eastAsia="ar-SA"/>
              </w:rPr>
            </w:pPr>
            <w:r w:rsidRPr="00772152">
              <w:rPr>
                <w:rFonts w:ascii="Bradley Hand ITC" w:hAnsi="Bradley Hand ITC"/>
                <w:b/>
                <w:sz w:val="24"/>
                <w:lang w:eastAsia="ar-SA"/>
              </w:rPr>
              <w:t>Email: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06BC" w14:textId="77777777" w:rsidR="004E3A03" w:rsidRDefault="004E3A03" w:rsidP="00E62B05">
            <w:pPr>
              <w:suppressAutoHyphens/>
              <w:snapToGrid w:val="0"/>
              <w:spacing w:after="0"/>
              <w:rPr>
                <w:sz w:val="24"/>
                <w:lang w:eastAsia="ar-SA"/>
              </w:rPr>
            </w:pPr>
          </w:p>
        </w:tc>
      </w:tr>
      <w:tr w:rsidR="004E3A03" w14:paraId="5AFF3AD3" w14:textId="77777777">
        <w:trPr>
          <w:trHeight w:val="5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30703" w14:textId="77777777" w:rsidR="004E3A03" w:rsidRPr="00772152" w:rsidRDefault="004E3A03" w:rsidP="00772152">
            <w:pPr>
              <w:suppressAutoHyphens/>
              <w:snapToGrid w:val="0"/>
              <w:jc w:val="center"/>
              <w:rPr>
                <w:rFonts w:ascii="Bradley Hand ITC" w:hAnsi="Bradley Hand ITC"/>
                <w:b/>
                <w:sz w:val="24"/>
                <w:lang w:eastAsia="ar-SA"/>
              </w:rPr>
            </w:pPr>
            <w:r w:rsidRPr="00772152">
              <w:rPr>
                <w:rFonts w:ascii="Bradley Hand ITC" w:hAnsi="Bradley Hand ITC"/>
                <w:b/>
                <w:sz w:val="24"/>
                <w:lang w:eastAsia="ar-SA"/>
              </w:rPr>
              <w:t>Occupation: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340" w14:textId="77777777" w:rsidR="004E3A03" w:rsidRDefault="004E3A03" w:rsidP="00E62B05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E3A03" w14:paraId="44AD2829" w14:textId="77777777">
        <w:trPr>
          <w:trHeight w:val="5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0A2EC" w14:textId="77777777" w:rsidR="004E3A03" w:rsidRPr="00772152" w:rsidRDefault="004E3A03" w:rsidP="00772152">
            <w:pPr>
              <w:suppressAutoHyphens/>
              <w:snapToGrid w:val="0"/>
              <w:jc w:val="center"/>
              <w:rPr>
                <w:rFonts w:ascii="Bradley Hand ITC" w:hAnsi="Bradley Hand ITC"/>
                <w:b/>
                <w:sz w:val="24"/>
                <w:lang w:eastAsia="ar-SA"/>
              </w:rPr>
            </w:pPr>
            <w:r w:rsidRPr="00772152">
              <w:rPr>
                <w:rFonts w:ascii="Bradley Hand ITC" w:hAnsi="Bradley Hand ITC"/>
                <w:b/>
                <w:sz w:val="24"/>
                <w:lang w:eastAsia="ar-SA"/>
              </w:rPr>
              <w:t>Relationship to you: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EB49" w14:textId="77777777" w:rsidR="004E3A03" w:rsidRDefault="004E3A03" w:rsidP="00E62B05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14:paraId="41EA822A" w14:textId="77777777" w:rsidR="004E3A03" w:rsidRDefault="004E3A03" w:rsidP="00E62B05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outlineLvl w:val="2"/>
        <w:rPr>
          <w:rFonts w:eastAsia="Times New Roman"/>
          <w:b/>
          <w:sz w:val="20"/>
          <w:lang w:eastAsia="ar-SA"/>
        </w:rPr>
      </w:pPr>
    </w:p>
    <w:p w14:paraId="5C9053DB" w14:textId="77777777" w:rsidR="004E3A03" w:rsidRDefault="004E3A03" w:rsidP="00E62B05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outlineLvl w:val="2"/>
        <w:rPr>
          <w:rFonts w:eastAsia="Times New Roman"/>
          <w:b/>
          <w:sz w:val="24"/>
          <w:lang w:eastAsia="ar-SA"/>
        </w:rPr>
      </w:pPr>
    </w:p>
    <w:p w14:paraId="27EDE728" w14:textId="77777777" w:rsidR="004E3A03" w:rsidRPr="007D3505" w:rsidRDefault="004E3A03" w:rsidP="00E62B05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outlineLvl w:val="2"/>
        <w:rPr>
          <w:rFonts w:eastAsia="Times New Roman"/>
          <w:b/>
          <w:i/>
          <w:sz w:val="24"/>
          <w:lang w:eastAsia="ar-SA"/>
        </w:rPr>
      </w:pPr>
      <w:r w:rsidRPr="007D3505">
        <w:rPr>
          <w:rFonts w:eastAsia="Times New Roman"/>
          <w:b/>
          <w:i/>
          <w:sz w:val="24"/>
          <w:lang w:eastAsia="ar-SA"/>
        </w:rPr>
        <w:t>Enhanced disclosures are required when volunteering with vulnerable individuals.</w:t>
      </w:r>
    </w:p>
    <w:p w14:paraId="6CC9A0E7" w14:textId="77777777" w:rsidR="001D0C94" w:rsidRDefault="001D0C94" w:rsidP="00E62B05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outlineLvl w:val="2"/>
        <w:rPr>
          <w:rFonts w:eastAsia="Times New Roman"/>
          <w:b/>
          <w:sz w:val="24"/>
          <w:lang w:eastAsia="ar-SA"/>
        </w:rPr>
      </w:pPr>
    </w:p>
    <w:p w14:paraId="0E2EA0AD" w14:textId="77777777" w:rsidR="001D0C94" w:rsidRDefault="001D0C94" w:rsidP="00E62B05">
      <w:pPr>
        <w:suppressAutoHyphens/>
        <w:spacing w:after="0" w:line="24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Please sign to state that the information that you have provided on this form is true and that you have no objection to the organisation applying for enhanced disclosures from </w:t>
      </w:r>
      <w:r w:rsidRPr="00FD6483">
        <w:rPr>
          <w:rFonts w:eastAsia="Times New Roman"/>
          <w:lang w:eastAsia="ar-SA"/>
        </w:rPr>
        <w:t>the disclosure and barring service</w:t>
      </w:r>
      <w:r>
        <w:rPr>
          <w:rFonts w:eastAsia="Times New Roman"/>
          <w:lang w:eastAsia="ar-SA"/>
        </w:rPr>
        <w:t xml:space="preserve"> (DBS) if deemed necessary for the role you are going to undertake.</w:t>
      </w:r>
    </w:p>
    <w:p w14:paraId="2DD6CFE9" w14:textId="77777777" w:rsidR="004E3A03" w:rsidRDefault="004E3A03" w:rsidP="00E62B05">
      <w:pPr>
        <w:suppressAutoHyphens/>
        <w:spacing w:after="0" w:line="240" w:lineRule="auto"/>
        <w:rPr>
          <w:rFonts w:eastAsia="Times New Roman"/>
          <w:b/>
          <w:sz w:val="20"/>
          <w:lang w:eastAsia="ar-SA"/>
        </w:rPr>
      </w:pPr>
    </w:p>
    <w:p w14:paraId="24F2E6ED" w14:textId="77777777" w:rsidR="004E3A03" w:rsidRDefault="004E3A03" w:rsidP="00E62B05">
      <w:pPr>
        <w:suppressAutoHyphens/>
        <w:spacing w:after="0" w:line="240" w:lineRule="auto"/>
        <w:rPr>
          <w:rFonts w:eastAsia="Times New Roman"/>
          <w:b/>
          <w:sz w:val="20"/>
          <w:lang w:eastAsia="ar-SA"/>
        </w:rPr>
      </w:pPr>
    </w:p>
    <w:p w14:paraId="5297B436" w14:textId="466F3EB6" w:rsidR="007D3505" w:rsidRDefault="00DF3A9B" w:rsidP="007D3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941"/>
        </w:tabs>
        <w:suppressAutoHyphens/>
        <w:spacing w:after="0" w:line="240" w:lineRule="auto"/>
        <w:rPr>
          <w:rFonts w:eastAsia="Times New Roman"/>
          <w:sz w:val="24"/>
          <w:lang w:eastAsia="ar-SA"/>
        </w:rPr>
      </w:pPr>
      <w:r>
        <w:rPr>
          <w:rFonts w:eastAsia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06D4B" wp14:editId="5D5DC750">
                <wp:simplePos x="0" y="0"/>
                <wp:positionH relativeFrom="column">
                  <wp:posOffset>3292475</wp:posOffset>
                </wp:positionH>
                <wp:positionV relativeFrom="paragraph">
                  <wp:posOffset>197485</wp:posOffset>
                </wp:positionV>
                <wp:extent cx="22491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9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8193D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5pt,15.55pt" to="436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" strokecolor="black [3040]"/>
            </w:pict>
          </mc:Fallback>
        </mc:AlternateContent>
      </w:r>
      <w:r>
        <w:rPr>
          <w:rFonts w:eastAsia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4312F" wp14:editId="28CFD236">
                <wp:simplePos x="0" y="0"/>
                <wp:positionH relativeFrom="column">
                  <wp:posOffset>488054</wp:posOffset>
                </wp:positionH>
                <wp:positionV relativeFrom="paragraph">
                  <wp:posOffset>197871</wp:posOffset>
                </wp:positionV>
                <wp:extent cx="2159779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7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AE93B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15.6pt" to="208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" strokecolor="black [3040]"/>
            </w:pict>
          </mc:Fallback>
        </mc:AlternateContent>
      </w:r>
      <w:r>
        <w:rPr>
          <w:rFonts w:eastAsia="Times New Roman"/>
          <w:b/>
          <w:sz w:val="24"/>
          <w:lang w:eastAsia="ar-SA"/>
        </w:rPr>
        <w:t>Signed:</w:t>
      </w:r>
      <w:r w:rsidRPr="003F40C1">
        <w:rPr>
          <w:rFonts w:eastAsia="Times New Roman"/>
          <w:sz w:val="24"/>
          <w:lang w:eastAsia="ar-SA"/>
        </w:rPr>
        <w:tab/>
      </w:r>
      <w:r w:rsidRPr="003F40C1">
        <w:rPr>
          <w:rFonts w:eastAsia="Times New Roman"/>
          <w:sz w:val="24"/>
          <w:lang w:eastAsia="ar-SA"/>
        </w:rPr>
        <w:tab/>
      </w:r>
      <w:r w:rsidRPr="003F40C1">
        <w:rPr>
          <w:rFonts w:eastAsia="Times New Roman"/>
          <w:sz w:val="24"/>
          <w:lang w:eastAsia="ar-SA"/>
        </w:rPr>
        <w:tab/>
      </w:r>
      <w:r>
        <w:rPr>
          <w:rFonts w:eastAsia="Times New Roman"/>
          <w:sz w:val="24"/>
          <w:lang w:eastAsia="ar-SA"/>
        </w:rPr>
        <w:tab/>
        <w:t xml:space="preserve">                   </w:t>
      </w:r>
      <w:r w:rsidR="004E3A03">
        <w:rPr>
          <w:rFonts w:eastAsia="Times New Roman"/>
          <w:b/>
          <w:sz w:val="24"/>
          <w:lang w:eastAsia="ar-SA"/>
        </w:rPr>
        <w:t>Date:</w:t>
      </w:r>
      <w:r w:rsidR="004E3A03">
        <w:rPr>
          <w:rFonts w:eastAsia="Times New Roman"/>
          <w:sz w:val="24"/>
          <w:lang w:eastAsia="ar-SA"/>
        </w:rPr>
        <w:t xml:space="preserve"> </w:t>
      </w:r>
      <w:r w:rsidR="007D3505">
        <w:rPr>
          <w:rFonts w:eastAsia="Times New Roman"/>
          <w:sz w:val="24"/>
          <w:lang w:eastAsia="ar-SA"/>
        </w:rPr>
        <w:tab/>
      </w:r>
    </w:p>
    <w:sectPr w:rsidR="007D3505" w:rsidSect="00E62B05">
      <w:headerReference w:type="default" r:id="rId9"/>
      <w:footerReference w:type="default" r:id="rId10"/>
      <w:pgSz w:w="11906" w:h="16838"/>
      <w:pgMar w:top="720" w:right="720" w:bottom="720" w:left="720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5628" w14:textId="77777777" w:rsidR="004112E8" w:rsidRDefault="004112E8">
      <w:pPr>
        <w:spacing w:after="0" w:line="240" w:lineRule="auto"/>
      </w:pPr>
      <w:r>
        <w:separator/>
      </w:r>
    </w:p>
  </w:endnote>
  <w:endnote w:type="continuationSeparator" w:id="0">
    <w:p w14:paraId="271D9B30" w14:textId="77777777" w:rsidR="004112E8" w:rsidRDefault="0041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262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950A9" w14:textId="2931190C" w:rsidR="00A02E37" w:rsidRDefault="00A02E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4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986265" w14:textId="77777777" w:rsidR="004E3A03" w:rsidRDefault="004E3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64D7" w14:textId="77777777" w:rsidR="004112E8" w:rsidRDefault="004112E8">
      <w:pPr>
        <w:spacing w:after="0" w:line="240" w:lineRule="auto"/>
      </w:pPr>
      <w:r>
        <w:separator/>
      </w:r>
    </w:p>
  </w:footnote>
  <w:footnote w:type="continuationSeparator" w:id="0">
    <w:p w14:paraId="4381100B" w14:textId="77777777" w:rsidR="004112E8" w:rsidRDefault="0041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0437" w14:textId="77777777" w:rsidR="004E3A03" w:rsidRDefault="004E3A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7D7"/>
    <w:multiLevelType w:val="hybridMultilevel"/>
    <w:tmpl w:val="3E080B2E"/>
    <w:lvl w:ilvl="0" w:tplc="1060B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E83F50" w:tentative="1">
      <w:start w:val="1"/>
      <w:numFmt w:val="lowerLetter"/>
      <w:lvlText w:val="%2."/>
      <w:lvlJc w:val="left"/>
      <w:pPr>
        <w:ind w:left="1440" w:hanging="360"/>
      </w:pPr>
    </w:lvl>
    <w:lvl w:ilvl="2" w:tplc="48B47F08" w:tentative="1">
      <w:start w:val="1"/>
      <w:numFmt w:val="lowerRoman"/>
      <w:lvlText w:val="%3."/>
      <w:lvlJc w:val="right"/>
      <w:pPr>
        <w:ind w:left="2160" w:hanging="180"/>
      </w:pPr>
    </w:lvl>
    <w:lvl w:ilvl="3" w:tplc="D9760564" w:tentative="1">
      <w:start w:val="1"/>
      <w:numFmt w:val="decimal"/>
      <w:lvlText w:val="%4."/>
      <w:lvlJc w:val="left"/>
      <w:pPr>
        <w:ind w:left="2880" w:hanging="360"/>
      </w:pPr>
    </w:lvl>
    <w:lvl w:ilvl="4" w:tplc="485E9526" w:tentative="1">
      <w:start w:val="1"/>
      <w:numFmt w:val="lowerLetter"/>
      <w:lvlText w:val="%5."/>
      <w:lvlJc w:val="left"/>
      <w:pPr>
        <w:ind w:left="3600" w:hanging="360"/>
      </w:pPr>
    </w:lvl>
    <w:lvl w:ilvl="5" w:tplc="3DD80806" w:tentative="1">
      <w:start w:val="1"/>
      <w:numFmt w:val="lowerRoman"/>
      <w:lvlText w:val="%6."/>
      <w:lvlJc w:val="right"/>
      <w:pPr>
        <w:ind w:left="4320" w:hanging="180"/>
      </w:pPr>
    </w:lvl>
    <w:lvl w:ilvl="6" w:tplc="4E988976" w:tentative="1">
      <w:start w:val="1"/>
      <w:numFmt w:val="decimal"/>
      <w:lvlText w:val="%7."/>
      <w:lvlJc w:val="left"/>
      <w:pPr>
        <w:ind w:left="5040" w:hanging="360"/>
      </w:pPr>
    </w:lvl>
    <w:lvl w:ilvl="7" w:tplc="EB5CBDFA" w:tentative="1">
      <w:start w:val="1"/>
      <w:numFmt w:val="lowerLetter"/>
      <w:lvlText w:val="%8."/>
      <w:lvlJc w:val="left"/>
      <w:pPr>
        <w:ind w:left="5760" w:hanging="360"/>
      </w:pPr>
    </w:lvl>
    <w:lvl w:ilvl="8" w:tplc="9034A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26FE0"/>
    <w:multiLevelType w:val="multilevel"/>
    <w:tmpl w:val="7ED41910"/>
    <w:lvl w:ilvl="0">
      <w:start w:val="1"/>
      <w:numFmt w:val="decimal"/>
      <w:lvlText w:val="%1"/>
      <w:lvlJc w:val="left"/>
      <w:pPr>
        <w:ind w:left="390" w:hanging="390"/>
      </w:pPr>
      <w:rPr>
        <w:rFonts w:ascii="Bradley Hand ITC" w:hAnsi="Bradley Hand ITC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Bradley Hand ITC" w:hAnsi="Bradley Hand ITC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Bradley Hand ITC" w:hAnsi="Bradley Hand ITC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radley Hand ITC" w:hAnsi="Bradley Hand ITC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radley Hand ITC" w:hAnsi="Bradley Hand ITC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radley Hand ITC" w:hAnsi="Bradley Hand ITC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radley Hand ITC" w:hAnsi="Bradley Hand ITC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radley Hand ITC" w:hAnsi="Bradley Hand ITC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Bradley Hand ITC" w:hAnsi="Bradley Hand ITC" w:hint="default"/>
      </w:rPr>
    </w:lvl>
  </w:abstractNum>
  <w:abstractNum w:abstractNumId="2" w15:restartNumberingAfterBreak="0">
    <w:nsid w:val="7858075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DC"/>
    <w:rsid w:val="00003A56"/>
    <w:rsid w:val="00017858"/>
    <w:rsid w:val="00047179"/>
    <w:rsid w:val="000624A4"/>
    <w:rsid w:val="001149D7"/>
    <w:rsid w:val="00157228"/>
    <w:rsid w:val="001D0C94"/>
    <w:rsid w:val="00261EE4"/>
    <w:rsid w:val="002B2078"/>
    <w:rsid w:val="00345D24"/>
    <w:rsid w:val="0036438D"/>
    <w:rsid w:val="003F2879"/>
    <w:rsid w:val="003F40C1"/>
    <w:rsid w:val="004112E8"/>
    <w:rsid w:val="00470B38"/>
    <w:rsid w:val="004E3A03"/>
    <w:rsid w:val="004F30E5"/>
    <w:rsid w:val="005851E7"/>
    <w:rsid w:val="005A58E0"/>
    <w:rsid w:val="005E779B"/>
    <w:rsid w:val="006046B4"/>
    <w:rsid w:val="006117CF"/>
    <w:rsid w:val="0062326F"/>
    <w:rsid w:val="00651211"/>
    <w:rsid w:val="00651EF6"/>
    <w:rsid w:val="006639BA"/>
    <w:rsid w:val="007369C2"/>
    <w:rsid w:val="00747C64"/>
    <w:rsid w:val="00772152"/>
    <w:rsid w:val="007740D2"/>
    <w:rsid w:val="00795F11"/>
    <w:rsid w:val="007B4B1B"/>
    <w:rsid w:val="007C36DC"/>
    <w:rsid w:val="007D3505"/>
    <w:rsid w:val="007E6C15"/>
    <w:rsid w:val="0081415F"/>
    <w:rsid w:val="008264CB"/>
    <w:rsid w:val="0085540E"/>
    <w:rsid w:val="008D26C4"/>
    <w:rsid w:val="008E4A19"/>
    <w:rsid w:val="00923F3D"/>
    <w:rsid w:val="009412F6"/>
    <w:rsid w:val="00970464"/>
    <w:rsid w:val="009812F2"/>
    <w:rsid w:val="00984C8E"/>
    <w:rsid w:val="00A02E37"/>
    <w:rsid w:val="00A508C5"/>
    <w:rsid w:val="00A76470"/>
    <w:rsid w:val="00A7732E"/>
    <w:rsid w:val="00AA0840"/>
    <w:rsid w:val="00AB70C7"/>
    <w:rsid w:val="00AD5E68"/>
    <w:rsid w:val="00AE0E03"/>
    <w:rsid w:val="00B0067A"/>
    <w:rsid w:val="00B268F9"/>
    <w:rsid w:val="00B42123"/>
    <w:rsid w:val="00B65F8C"/>
    <w:rsid w:val="00B71585"/>
    <w:rsid w:val="00B8219F"/>
    <w:rsid w:val="00BB4418"/>
    <w:rsid w:val="00BC4A4B"/>
    <w:rsid w:val="00BD6B66"/>
    <w:rsid w:val="00C53520"/>
    <w:rsid w:val="00CD5026"/>
    <w:rsid w:val="00CD6540"/>
    <w:rsid w:val="00D23B04"/>
    <w:rsid w:val="00D72F4A"/>
    <w:rsid w:val="00D81F62"/>
    <w:rsid w:val="00DB78AB"/>
    <w:rsid w:val="00DB7A81"/>
    <w:rsid w:val="00DC727E"/>
    <w:rsid w:val="00DE6D96"/>
    <w:rsid w:val="00DF3A9B"/>
    <w:rsid w:val="00E13966"/>
    <w:rsid w:val="00E62B05"/>
    <w:rsid w:val="00E87401"/>
    <w:rsid w:val="00EE1486"/>
    <w:rsid w:val="00F6013C"/>
    <w:rsid w:val="00F85A45"/>
    <w:rsid w:val="00F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DC0AE"/>
  <w15:docId w15:val="{85554F94-F800-4F04-BD4E-2B9222DC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semiHidden/>
    <w:rPr>
      <w:color w:val="808080"/>
    </w:rPr>
  </w:style>
  <w:style w:type="paragraph" w:styleId="BodyText2">
    <w:name w:val="Body Text 2"/>
    <w:basedOn w:val="Normal"/>
    <w:semiHidden/>
    <w:pPr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2Char">
    <w:name w:val="Body Text 2 Char"/>
    <w:semiHidden/>
    <w:rPr>
      <w:rFonts w:ascii="Arial" w:eastAsia="Times New Roman" w:hAnsi="Arial"/>
      <w:sz w:val="24"/>
    </w:rPr>
  </w:style>
  <w:style w:type="paragraph" w:styleId="NoSpacing">
    <w:name w:val="No Spacing"/>
    <w:uiPriority w:val="1"/>
    <w:qFormat/>
    <w:rsid w:val="000624A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C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Grizli777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Chris</dc:creator>
  <cp:lastModifiedBy>Sarah Prior</cp:lastModifiedBy>
  <cp:revision>2</cp:revision>
  <cp:lastPrinted>2016-07-22T16:15:00Z</cp:lastPrinted>
  <dcterms:created xsi:type="dcterms:W3CDTF">2021-11-30T12:20:00Z</dcterms:created>
  <dcterms:modified xsi:type="dcterms:W3CDTF">2021-11-30T12:20:00Z</dcterms:modified>
</cp:coreProperties>
</file>